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0648" w14:textId="719ED625" w:rsidR="00C430A5" w:rsidRDefault="00C430A5" w:rsidP="00C430A5">
      <w:pPr>
        <w:jc w:val="center"/>
        <w:rPr>
          <w:rFonts w:ascii="Cambria" w:hAnsi="Cambria"/>
          <w:b/>
        </w:rPr>
      </w:pPr>
      <w:r w:rsidRPr="00B91804">
        <w:rPr>
          <w:rFonts w:ascii="Cambria" w:hAnsi="Cambria"/>
          <w:b/>
        </w:rPr>
        <w:t>Čestné prohlášení klienta</w:t>
      </w:r>
      <w:r w:rsidR="00B91804">
        <w:rPr>
          <w:rFonts w:ascii="Cambria" w:hAnsi="Cambria"/>
          <w:b/>
        </w:rPr>
        <w:t xml:space="preserve"> – fyzická osoba</w:t>
      </w:r>
      <w:r w:rsidR="0038019F">
        <w:rPr>
          <w:rFonts w:ascii="Cambria" w:hAnsi="Cambria"/>
          <w:b/>
        </w:rPr>
        <w:t xml:space="preserve"> podnikající</w:t>
      </w:r>
    </w:p>
    <w:p w14:paraId="4006D3B8" w14:textId="77777777" w:rsidR="00B91804" w:rsidRDefault="00B91804" w:rsidP="001937D9">
      <w:pPr>
        <w:jc w:val="center"/>
        <w:rPr>
          <w:rFonts w:ascii="Cambria" w:hAnsi="Cambria"/>
          <w:b/>
        </w:rPr>
      </w:pPr>
      <w:r>
        <w:rPr>
          <w:rFonts w:ascii="Cambria" w:hAnsi="Cambria"/>
          <w:b/>
        </w:rPr>
        <w:t>dle zákona č. 253/2008 Sb., o některých opatřeních proti legalizaci výnosů z trestné činnosti a financování terorismu, v platném znění (dále jen „Zákon“)</w:t>
      </w:r>
    </w:p>
    <w:p w14:paraId="60F51255" w14:textId="77777777" w:rsidR="00B91804" w:rsidRPr="00B91804" w:rsidRDefault="00B91804" w:rsidP="00B91804">
      <w:pPr>
        <w:ind w:left="2832"/>
        <w:rPr>
          <w:rFonts w:ascii="Cambria" w:hAnsi="Cambria"/>
        </w:rPr>
      </w:pPr>
      <w:r>
        <w:rPr>
          <w:rFonts w:ascii="Cambria" w:hAnsi="Cambria"/>
        </w:rPr>
        <w:t xml:space="preserve">     </w:t>
      </w:r>
      <w:r w:rsidRPr="00B91804">
        <w:rPr>
          <w:rFonts w:ascii="Cambria" w:hAnsi="Cambria"/>
        </w:rPr>
        <w:t>ke kupní smlouvě č.</w:t>
      </w:r>
    </w:p>
    <w:p w14:paraId="34CD3493" w14:textId="77777777" w:rsidR="00B91804" w:rsidRDefault="00B91804" w:rsidP="00B91804">
      <w:pPr>
        <w:ind w:left="2832"/>
        <w:jc w:val="center"/>
        <w:rPr>
          <w:rFonts w:ascii="Cambria" w:hAnsi="Cambria"/>
        </w:rPr>
      </w:pPr>
      <w:r w:rsidRPr="00B91804">
        <w:rPr>
          <w:rFonts w:ascii="Cambria" w:hAnsi="Cambria"/>
        </w:rPr>
        <w:t>identifikovaná osoba je v postavení kupujícího/prodávajícího</w:t>
      </w:r>
    </w:p>
    <w:p w14:paraId="384135BD" w14:textId="6EF3A48D" w:rsidR="00032443" w:rsidRDefault="00032443" w:rsidP="00032443">
      <w:pPr>
        <w:rPr>
          <w:rFonts w:ascii="Cambria" w:hAnsi="Cambria"/>
        </w:rPr>
      </w:pPr>
      <w:r>
        <w:rPr>
          <w:rFonts w:ascii="Cambria" w:hAnsi="Cambria"/>
        </w:rPr>
        <w:t>Identifikovaná osoba</w:t>
      </w:r>
    </w:p>
    <w:tbl>
      <w:tblPr>
        <w:tblStyle w:val="Mkatabulky"/>
        <w:tblW w:w="9320" w:type="dxa"/>
        <w:tblInd w:w="-5" w:type="dxa"/>
        <w:tblLook w:val="04A0" w:firstRow="1" w:lastRow="0" w:firstColumn="1" w:lastColumn="0" w:noHBand="0" w:noVBand="1"/>
      </w:tblPr>
      <w:tblGrid>
        <w:gridCol w:w="3402"/>
        <w:gridCol w:w="993"/>
        <w:gridCol w:w="1817"/>
        <w:gridCol w:w="1554"/>
        <w:gridCol w:w="1554"/>
      </w:tblGrid>
      <w:tr w:rsidR="005A18F3" w14:paraId="2165A4EE" w14:textId="77777777" w:rsidTr="001A66F5">
        <w:trPr>
          <w:trHeight w:val="643"/>
        </w:trPr>
        <w:tc>
          <w:tcPr>
            <w:tcW w:w="3402" w:type="dxa"/>
            <w:vAlign w:val="center"/>
          </w:tcPr>
          <w:p w14:paraId="3F66C23F" w14:textId="77777777" w:rsidR="005A18F3" w:rsidRDefault="005A18F3" w:rsidP="001A66F5">
            <w:pPr>
              <w:rPr>
                <w:rFonts w:ascii="Cambria" w:hAnsi="Cambria"/>
              </w:rPr>
            </w:pPr>
            <w:r>
              <w:rPr>
                <w:rFonts w:ascii="Cambria" w:hAnsi="Cambria"/>
              </w:rPr>
              <w:t>Jméno, p</w:t>
            </w:r>
            <w:r w:rsidRPr="00B91804">
              <w:rPr>
                <w:rFonts w:ascii="Cambria" w:hAnsi="Cambria"/>
              </w:rPr>
              <w:t>říjmení</w:t>
            </w:r>
            <w:r>
              <w:rPr>
                <w:rFonts w:ascii="Cambria" w:hAnsi="Cambria"/>
              </w:rPr>
              <w:t>, titul</w:t>
            </w:r>
          </w:p>
        </w:tc>
        <w:tc>
          <w:tcPr>
            <w:tcW w:w="5918" w:type="dxa"/>
            <w:gridSpan w:val="4"/>
          </w:tcPr>
          <w:p w14:paraId="6436B25E" w14:textId="77777777" w:rsidR="005A18F3" w:rsidRDefault="005A18F3" w:rsidP="00B91804">
            <w:pPr>
              <w:jc w:val="center"/>
              <w:rPr>
                <w:rFonts w:ascii="Cambria" w:hAnsi="Cambria"/>
              </w:rPr>
            </w:pPr>
          </w:p>
        </w:tc>
      </w:tr>
      <w:tr w:rsidR="005A18F3" w14:paraId="0683A326" w14:textId="77777777" w:rsidTr="001A66F5">
        <w:trPr>
          <w:trHeight w:val="554"/>
        </w:trPr>
        <w:tc>
          <w:tcPr>
            <w:tcW w:w="3402" w:type="dxa"/>
            <w:vAlign w:val="center"/>
          </w:tcPr>
          <w:p w14:paraId="5374FDB3" w14:textId="77777777" w:rsidR="005A18F3" w:rsidRDefault="005A18F3" w:rsidP="001A66F5">
            <w:pPr>
              <w:rPr>
                <w:rFonts w:ascii="Cambria" w:hAnsi="Cambria"/>
              </w:rPr>
            </w:pPr>
            <w:r w:rsidRPr="00B91804">
              <w:rPr>
                <w:rFonts w:ascii="Cambria" w:hAnsi="Cambria"/>
              </w:rPr>
              <w:t>Rodné číslo (datum narození</w:t>
            </w:r>
            <w:r>
              <w:rPr>
                <w:rFonts w:ascii="Cambria" w:hAnsi="Cambria"/>
              </w:rPr>
              <w:t xml:space="preserve"> nebylo-li rodné číslo přiděleno)</w:t>
            </w:r>
          </w:p>
        </w:tc>
        <w:tc>
          <w:tcPr>
            <w:tcW w:w="5918" w:type="dxa"/>
            <w:gridSpan w:val="4"/>
          </w:tcPr>
          <w:p w14:paraId="4A35A18E" w14:textId="77777777" w:rsidR="005A18F3" w:rsidRDefault="005A18F3" w:rsidP="00B91804">
            <w:pPr>
              <w:jc w:val="center"/>
              <w:rPr>
                <w:rFonts w:ascii="Cambria" w:hAnsi="Cambria"/>
              </w:rPr>
            </w:pPr>
          </w:p>
        </w:tc>
      </w:tr>
      <w:tr w:rsidR="005A18F3" w14:paraId="4A233881" w14:textId="77777777" w:rsidTr="001A66F5">
        <w:trPr>
          <w:trHeight w:val="601"/>
        </w:trPr>
        <w:tc>
          <w:tcPr>
            <w:tcW w:w="3402" w:type="dxa"/>
            <w:vAlign w:val="center"/>
          </w:tcPr>
          <w:p w14:paraId="0316A520" w14:textId="77777777" w:rsidR="005A18F3" w:rsidRDefault="005A18F3" w:rsidP="001A66F5">
            <w:pPr>
              <w:rPr>
                <w:rFonts w:ascii="Cambria" w:hAnsi="Cambria"/>
              </w:rPr>
            </w:pPr>
            <w:r w:rsidRPr="00B91804">
              <w:rPr>
                <w:rFonts w:ascii="Cambria" w:hAnsi="Cambria"/>
              </w:rPr>
              <w:t>Místo narození</w:t>
            </w:r>
          </w:p>
        </w:tc>
        <w:tc>
          <w:tcPr>
            <w:tcW w:w="5918" w:type="dxa"/>
            <w:gridSpan w:val="4"/>
          </w:tcPr>
          <w:p w14:paraId="16C97892" w14:textId="77777777" w:rsidR="005A18F3" w:rsidRDefault="005A18F3" w:rsidP="00B91804">
            <w:pPr>
              <w:jc w:val="center"/>
              <w:rPr>
                <w:rFonts w:ascii="Cambria" w:hAnsi="Cambria"/>
              </w:rPr>
            </w:pPr>
          </w:p>
        </w:tc>
      </w:tr>
      <w:tr w:rsidR="005A18F3" w14:paraId="7293570D" w14:textId="77777777" w:rsidTr="001A66F5">
        <w:trPr>
          <w:trHeight w:val="552"/>
        </w:trPr>
        <w:tc>
          <w:tcPr>
            <w:tcW w:w="3402" w:type="dxa"/>
            <w:vAlign w:val="center"/>
          </w:tcPr>
          <w:p w14:paraId="443B97F0" w14:textId="77777777" w:rsidR="005A18F3" w:rsidRDefault="005A18F3" w:rsidP="001A66F5">
            <w:pPr>
              <w:rPr>
                <w:rFonts w:ascii="Cambria" w:hAnsi="Cambria"/>
              </w:rPr>
            </w:pPr>
            <w:r w:rsidRPr="00B91804">
              <w:rPr>
                <w:rFonts w:ascii="Cambria" w:hAnsi="Cambria"/>
              </w:rPr>
              <w:t>Pohlaví</w:t>
            </w:r>
          </w:p>
        </w:tc>
        <w:tc>
          <w:tcPr>
            <w:tcW w:w="5918" w:type="dxa"/>
            <w:gridSpan w:val="4"/>
          </w:tcPr>
          <w:p w14:paraId="3D409B51" w14:textId="77777777" w:rsidR="005A18F3" w:rsidRDefault="005A18F3" w:rsidP="00B91804">
            <w:pPr>
              <w:jc w:val="center"/>
              <w:rPr>
                <w:rFonts w:ascii="Cambria" w:hAnsi="Cambria"/>
              </w:rPr>
            </w:pPr>
          </w:p>
        </w:tc>
      </w:tr>
      <w:tr w:rsidR="005A18F3" w14:paraId="0DA1B5DF" w14:textId="77777777" w:rsidTr="001A66F5">
        <w:trPr>
          <w:trHeight w:val="381"/>
        </w:trPr>
        <w:tc>
          <w:tcPr>
            <w:tcW w:w="3402" w:type="dxa"/>
            <w:vAlign w:val="center"/>
          </w:tcPr>
          <w:p w14:paraId="197F8BC1" w14:textId="77777777" w:rsidR="005A18F3" w:rsidRDefault="005A18F3" w:rsidP="001A66F5">
            <w:pPr>
              <w:rPr>
                <w:rFonts w:ascii="Cambria" w:hAnsi="Cambria"/>
              </w:rPr>
            </w:pPr>
            <w:r w:rsidRPr="00B91804">
              <w:rPr>
                <w:rFonts w:ascii="Cambria" w:hAnsi="Cambria"/>
              </w:rPr>
              <w:t>Trvalé bydliště (ulice, město, PSČ, stát)</w:t>
            </w:r>
          </w:p>
        </w:tc>
        <w:tc>
          <w:tcPr>
            <w:tcW w:w="5918" w:type="dxa"/>
            <w:gridSpan w:val="4"/>
          </w:tcPr>
          <w:p w14:paraId="4D2132AB" w14:textId="77777777" w:rsidR="005A18F3" w:rsidRDefault="005A18F3" w:rsidP="00B91804">
            <w:pPr>
              <w:jc w:val="center"/>
              <w:rPr>
                <w:rFonts w:ascii="Cambria" w:hAnsi="Cambria"/>
              </w:rPr>
            </w:pPr>
          </w:p>
        </w:tc>
      </w:tr>
      <w:tr w:rsidR="005A18F3" w14:paraId="226E7FDE" w14:textId="77777777" w:rsidTr="001A66F5">
        <w:trPr>
          <w:trHeight w:val="571"/>
        </w:trPr>
        <w:tc>
          <w:tcPr>
            <w:tcW w:w="3402" w:type="dxa"/>
            <w:vAlign w:val="center"/>
          </w:tcPr>
          <w:p w14:paraId="0FCAE722" w14:textId="77777777" w:rsidR="005A18F3" w:rsidRDefault="005A18F3" w:rsidP="001A66F5">
            <w:pPr>
              <w:rPr>
                <w:rFonts w:ascii="Cambria" w:hAnsi="Cambria"/>
              </w:rPr>
            </w:pPr>
            <w:r w:rsidRPr="00B91804">
              <w:rPr>
                <w:rFonts w:ascii="Cambria" w:hAnsi="Cambria"/>
              </w:rPr>
              <w:t xml:space="preserve">Státní občanství </w:t>
            </w:r>
          </w:p>
        </w:tc>
        <w:tc>
          <w:tcPr>
            <w:tcW w:w="5918" w:type="dxa"/>
            <w:gridSpan w:val="4"/>
          </w:tcPr>
          <w:p w14:paraId="7611C2E3" w14:textId="77777777" w:rsidR="005A18F3" w:rsidRDefault="005A18F3" w:rsidP="00B91804">
            <w:pPr>
              <w:jc w:val="center"/>
              <w:rPr>
                <w:rFonts w:ascii="Cambria" w:hAnsi="Cambria"/>
              </w:rPr>
            </w:pPr>
          </w:p>
        </w:tc>
      </w:tr>
      <w:tr w:rsidR="005A18F3" w14:paraId="5C119C52" w14:textId="77777777" w:rsidTr="001A66F5">
        <w:trPr>
          <w:trHeight w:val="381"/>
        </w:trPr>
        <w:tc>
          <w:tcPr>
            <w:tcW w:w="3402" w:type="dxa"/>
            <w:vAlign w:val="center"/>
          </w:tcPr>
          <w:p w14:paraId="042C35CD" w14:textId="77777777" w:rsidR="005A18F3" w:rsidRDefault="005A18F3" w:rsidP="001A66F5">
            <w:pPr>
              <w:rPr>
                <w:rFonts w:ascii="Cambria" w:hAnsi="Cambria"/>
              </w:rPr>
            </w:pPr>
            <w:r w:rsidRPr="00B91804">
              <w:rPr>
                <w:rFonts w:ascii="Cambria" w:hAnsi="Cambria"/>
              </w:rPr>
              <w:t>Doklad totožnosti (typ dokladu, číslo d</w:t>
            </w:r>
            <w:r>
              <w:rPr>
                <w:rFonts w:ascii="Cambria" w:hAnsi="Cambria"/>
              </w:rPr>
              <w:t>okladu, vydán kým, platnost do)</w:t>
            </w:r>
          </w:p>
        </w:tc>
        <w:tc>
          <w:tcPr>
            <w:tcW w:w="993" w:type="dxa"/>
          </w:tcPr>
          <w:p w14:paraId="2F18BE42" w14:textId="77777777" w:rsidR="005A18F3" w:rsidRDefault="005A18F3" w:rsidP="00B91804">
            <w:pPr>
              <w:jc w:val="center"/>
              <w:rPr>
                <w:rFonts w:ascii="Cambria" w:hAnsi="Cambria"/>
              </w:rPr>
            </w:pPr>
          </w:p>
        </w:tc>
        <w:tc>
          <w:tcPr>
            <w:tcW w:w="1817" w:type="dxa"/>
          </w:tcPr>
          <w:p w14:paraId="6347BA13" w14:textId="77777777" w:rsidR="005A18F3" w:rsidRDefault="005A18F3" w:rsidP="00B91804">
            <w:pPr>
              <w:jc w:val="center"/>
              <w:rPr>
                <w:rFonts w:ascii="Cambria" w:hAnsi="Cambria"/>
              </w:rPr>
            </w:pPr>
          </w:p>
        </w:tc>
        <w:tc>
          <w:tcPr>
            <w:tcW w:w="1554" w:type="dxa"/>
          </w:tcPr>
          <w:p w14:paraId="51BA4B69" w14:textId="77777777" w:rsidR="005A18F3" w:rsidRDefault="005A18F3" w:rsidP="00B91804">
            <w:pPr>
              <w:jc w:val="center"/>
              <w:rPr>
                <w:rFonts w:ascii="Cambria" w:hAnsi="Cambria"/>
              </w:rPr>
            </w:pPr>
          </w:p>
        </w:tc>
        <w:tc>
          <w:tcPr>
            <w:tcW w:w="1554" w:type="dxa"/>
          </w:tcPr>
          <w:p w14:paraId="72EBD32F" w14:textId="77777777" w:rsidR="005A18F3" w:rsidRDefault="005A18F3" w:rsidP="00B91804">
            <w:pPr>
              <w:jc w:val="center"/>
              <w:rPr>
                <w:rFonts w:ascii="Cambria" w:hAnsi="Cambria"/>
              </w:rPr>
            </w:pPr>
          </w:p>
        </w:tc>
      </w:tr>
      <w:tr w:rsidR="0038019F" w14:paraId="1BE71A0C" w14:textId="77777777" w:rsidTr="009C07EF">
        <w:trPr>
          <w:trHeight w:val="381"/>
        </w:trPr>
        <w:tc>
          <w:tcPr>
            <w:tcW w:w="3402" w:type="dxa"/>
            <w:vAlign w:val="center"/>
          </w:tcPr>
          <w:p w14:paraId="27F6F47A" w14:textId="5CA7086C" w:rsidR="0038019F" w:rsidRPr="00B91804" w:rsidRDefault="0038019F" w:rsidP="001A66F5">
            <w:pPr>
              <w:rPr>
                <w:rFonts w:ascii="Cambria" w:hAnsi="Cambria"/>
              </w:rPr>
            </w:pPr>
            <w:r>
              <w:rPr>
                <w:rFonts w:ascii="Cambria" w:hAnsi="Cambria"/>
              </w:rPr>
              <w:t>Obchodní firma</w:t>
            </w:r>
          </w:p>
        </w:tc>
        <w:tc>
          <w:tcPr>
            <w:tcW w:w="5918" w:type="dxa"/>
            <w:gridSpan w:val="4"/>
          </w:tcPr>
          <w:p w14:paraId="3C0B6323" w14:textId="77777777" w:rsidR="0038019F" w:rsidRDefault="0038019F" w:rsidP="00B91804">
            <w:pPr>
              <w:jc w:val="center"/>
              <w:rPr>
                <w:rFonts w:ascii="Cambria" w:hAnsi="Cambria"/>
              </w:rPr>
            </w:pPr>
          </w:p>
        </w:tc>
      </w:tr>
      <w:tr w:rsidR="0038019F" w14:paraId="444C59CA" w14:textId="77777777" w:rsidTr="009C07EF">
        <w:trPr>
          <w:trHeight w:val="381"/>
        </w:trPr>
        <w:tc>
          <w:tcPr>
            <w:tcW w:w="3402" w:type="dxa"/>
            <w:vAlign w:val="center"/>
          </w:tcPr>
          <w:p w14:paraId="6E68AD96" w14:textId="463F9206" w:rsidR="0038019F" w:rsidRDefault="0038019F" w:rsidP="001A66F5">
            <w:pPr>
              <w:rPr>
                <w:rFonts w:ascii="Cambria" w:hAnsi="Cambria"/>
              </w:rPr>
            </w:pPr>
            <w:r>
              <w:rPr>
                <w:rFonts w:ascii="Cambria" w:hAnsi="Cambria"/>
              </w:rPr>
              <w:t>Dodatek nebo další označení</w:t>
            </w:r>
          </w:p>
        </w:tc>
        <w:tc>
          <w:tcPr>
            <w:tcW w:w="5918" w:type="dxa"/>
            <w:gridSpan w:val="4"/>
          </w:tcPr>
          <w:p w14:paraId="40D847EE" w14:textId="77777777" w:rsidR="0038019F" w:rsidRDefault="0038019F" w:rsidP="00B91804">
            <w:pPr>
              <w:jc w:val="center"/>
              <w:rPr>
                <w:rFonts w:ascii="Cambria" w:hAnsi="Cambria"/>
              </w:rPr>
            </w:pPr>
          </w:p>
        </w:tc>
      </w:tr>
      <w:tr w:rsidR="0038019F" w14:paraId="08C3C2B4" w14:textId="77777777" w:rsidTr="009C07EF">
        <w:trPr>
          <w:trHeight w:val="381"/>
        </w:trPr>
        <w:tc>
          <w:tcPr>
            <w:tcW w:w="3402" w:type="dxa"/>
            <w:vAlign w:val="center"/>
          </w:tcPr>
          <w:p w14:paraId="2D808231" w14:textId="0052383E" w:rsidR="0038019F" w:rsidRDefault="0038019F" w:rsidP="001A66F5">
            <w:pPr>
              <w:rPr>
                <w:rFonts w:ascii="Cambria" w:hAnsi="Cambria"/>
              </w:rPr>
            </w:pPr>
            <w:r>
              <w:rPr>
                <w:rFonts w:ascii="Cambria" w:hAnsi="Cambria"/>
              </w:rPr>
              <w:t>Sídlo</w:t>
            </w:r>
          </w:p>
        </w:tc>
        <w:tc>
          <w:tcPr>
            <w:tcW w:w="5918" w:type="dxa"/>
            <w:gridSpan w:val="4"/>
          </w:tcPr>
          <w:p w14:paraId="360F6C8A" w14:textId="77777777" w:rsidR="0038019F" w:rsidRDefault="0038019F" w:rsidP="00B91804">
            <w:pPr>
              <w:jc w:val="center"/>
              <w:rPr>
                <w:rFonts w:ascii="Cambria" w:hAnsi="Cambria"/>
              </w:rPr>
            </w:pPr>
          </w:p>
        </w:tc>
      </w:tr>
      <w:tr w:rsidR="0038019F" w14:paraId="11C0E705" w14:textId="77777777" w:rsidTr="009C07EF">
        <w:trPr>
          <w:trHeight w:val="381"/>
        </w:trPr>
        <w:tc>
          <w:tcPr>
            <w:tcW w:w="3402" w:type="dxa"/>
            <w:vAlign w:val="center"/>
          </w:tcPr>
          <w:p w14:paraId="5BF6DB80" w14:textId="23D9203A" w:rsidR="0038019F" w:rsidRDefault="0038019F" w:rsidP="001A66F5">
            <w:pPr>
              <w:rPr>
                <w:rFonts w:ascii="Cambria" w:hAnsi="Cambria"/>
              </w:rPr>
            </w:pPr>
            <w:r>
              <w:rPr>
                <w:rFonts w:ascii="Cambria" w:hAnsi="Cambria"/>
              </w:rPr>
              <w:t>Identifikační číslo</w:t>
            </w:r>
          </w:p>
        </w:tc>
        <w:tc>
          <w:tcPr>
            <w:tcW w:w="5918" w:type="dxa"/>
            <w:gridSpan w:val="4"/>
          </w:tcPr>
          <w:p w14:paraId="284FA02F" w14:textId="77777777" w:rsidR="0038019F" w:rsidRDefault="0038019F" w:rsidP="00B91804">
            <w:pPr>
              <w:jc w:val="center"/>
              <w:rPr>
                <w:rFonts w:ascii="Cambria" w:hAnsi="Cambria"/>
              </w:rPr>
            </w:pPr>
          </w:p>
        </w:tc>
      </w:tr>
    </w:tbl>
    <w:p w14:paraId="2AA6E582" w14:textId="77777777" w:rsidR="00C430A5" w:rsidRPr="00B91804" w:rsidRDefault="00C430A5" w:rsidP="00C430A5">
      <w:pPr>
        <w:rPr>
          <w:rFonts w:ascii="Cambria" w:hAnsi="Cambria"/>
        </w:rPr>
      </w:pPr>
    </w:p>
    <w:p w14:paraId="53F70D94" w14:textId="092A5858" w:rsidR="00032443" w:rsidRDefault="00032443" w:rsidP="00032443">
      <w:pPr>
        <w:rPr>
          <w:rFonts w:ascii="Cambria" w:hAnsi="Cambria"/>
        </w:rPr>
      </w:pPr>
      <w:r>
        <w:rPr>
          <w:rFonts w:ascii="Cambria" w:hAnsi="Cambria"/>
        </w:rPr>
        <w:t>Identifikační údaje zástupce:</w:t>
      </w:r>
    </w:p>
    <w:tbl>
      <w:tblPr>
        <w:tblStyle w:val="Mkatabulky"/>
        <w:tblW w:w="9320" w:type="dxa"/>
        <w:tblInd w:w="-5" w:type="dxa"/>
        <w:tblLook w:val="04A0" w:firstRow="1" w:lastRow="0" w:firstColumn="1" w:lastColumn="0" w:noHBand="0" w:noVBand="1"/>
      </w:tblPr>
      <w:tblGrid>
        <w:gridCol w:w="3402"/>
        <w:gridCol w:w="993"/>
        <w:gridCol w:w="1817"/>
        <w:gridCol w:w="1554"/>
        <w:gridCol w:w="1554"/>
      </w:tblGrid>
      <w:tr w:rsidR="00032443" w14:paraId="77836090" w14:textId="77777777" w:rsidTr="00A73E3D">
        <w:trPr>
          <w:trHeight w:val="643"/>
        </w:trPr>
        <w:tc>
          <w:tcPr>
            <w:tcW w:w="3402" w:type="dxa"/>
            <w:vAlign w:val="center"/>
          </w:tcPr>
          <w:p w14:paraId="47D0D31D" w14:textId="77777777" w:rsidR="00032443" w:rsidRDefault="00032443" w:rsidP="00A73E3D">
            <w:pPr>
              <w:rPr>
                <w:rFonts w:ascii="Cambria" w:hAnsi="Cambria"/>
              </w:rPr>
            </w:pPr>
            <w:r>
              <w:rPr>
                <w:rFonts w:ascii="Cambria" w:hAnsi="Cambria"/>
              </w:rPr>
              <w:t>Jméno, p</w:t>
            </w:r>
            <w:r w:rsidRPr="00B91804">
              <w:rPr>
                <w:rFonts w:ascii="Cambria" w:hAnsi="Cambria"/>
              </w:rPr>
              <w:t>říjmení</w:t>
            </w:r>
            <w:r>
              <w:rPr>
                <w:rFonts w:ascii="Cambria" w:hAnsi="Cambria"/>
              </w:rPr>
              <w:t>, titul</w:t>
            </w:r>
          </w:p>
        </w:tc>
        <w:tc>
          <w:tcPr>
            <w:tcW w:w="5918" w:type="dxa"/>
            <w:gridSpan w:val="4"/>
          </w:tcPr>
          <w:p w14:paraId="313FCC0A" w14:textId="77777777" w:rsidR="00032443" w:rsidRDefault="00032443" w:rsidP="00A73E3D">
            <w:pPr>
              <w:jc w:val="center"/>
              <w:rPr>
                <w:rFonts w:ascii="Cambria" w:hAnsi="Cambria"/>
              </w:rPr>
            </w:pPr>
          </w:p>
        </w:tc>
      </w:tr>
      <w:tr w:rsidR="00032443" w14:paraId="46178643" w14:textId="77777777" w:rsidTr="00A73E3D">
        <w:trPr>
          <w:trHeight w:val="554"/>
        </w:trPr>
        <w:tc>
          <w:tcPr>
            <w:tcW w:w="3402" w:type="dxa"/>
            <w:vAlign w:val="center"/>
          </w:tcPr>
          <w:p w14:paraId="061C78B7" w14:textId="77777777" w:rsidR="00032443" w:rsidRDefault="00032443" w:rsidP="00A73E3D">
            <w:pPr>
              <w:rPr>
                <w:rFonts w:ascii="Cambria" w:hAnsi="Cambria"/>
              </w:rPr>
            </w:pPr>
            <w:r w:rsidRPr="00B91804">
              <w:rPr>
                <w:rFonts w:ascii="Cambria" w:hAnsi="Cambria"/>
              </w:rPr>
              <w:t>Rodné číslo (datum narození</w:t>
            </w:r>
            <w:r>
              <w:rPr>
                <w:rFonts w:ascii="Cambria" w:hAnsi="Cambria"/>
              </w:rPr>
              <w:t xml:space="preserve"> nebylo-li rodné číslo přiděleno)</w:t>
            </w:r>
          </w:p>
        </w:tc>
        <w:tc>
          <w:tcPr>
            <w:tcW w:w="5918" w:type="dxa"/>
            <w:gridSpan w:val="4"/>
          </w:tcPr>
          <w:p w14:paraId="0D4FB676" w14:textId="77777777" w:rsidR="00032443" w:rsidRDefault="00032443" w:rsidP="00A73E3D">
            <w:pPr>
              <w:jc w:val="center"/>
              <w:rPr>
                <w:rFonts w:ascii="Cambria" w:hAnsi="Cambria"/>
              </w:rPr>
            </w:pPr>
          </w:p>
        </w:tc>
      </w:tr>
      <w:tr w:rsidR="00032443" w14:paraId="7DFC3D55" w14:textId="77777777" w:rsidTr="00A73E3D">
        <w:trPr>
          <w:trHeight w:val="601"/>
        </w:trPr>
        <w:tc>
          <w:tcPr>
            <w:tcW w:w="3402" w:type="dxa"/>
            <w:vAlign w:val="center"/>
          </w:tcPr>
          <w:p w14:paraId="0F86976D" w14:textId="77777777" w:rsidR="00032443" w:rsidRDefault="00032443" w:rsidP="00A73E3D">
            <w:pPr>
              <w:rPr>
                <w:rFonts w:ascii="Cambria" w:hAnsi="Cambria"/>
              </w:rPr>
            </w:pPr>
            <w:r w:rsidRPr="00B91804">
              <w:rPr>
                <w:rFonts w:ascii="Cambria" w:hAnsi="Cambria"/>
              </w:rPr>
              <w:t>Místo narození</w:t>
            </w:r>
          </w:p>
        </w:tc>
        <w:tc>
          <w:tcPr>
            <w:tcW w:w="5918" w:type="dxa"/>
            <w:gridSpan w:val="4"/>
          </w:tcPr>
          <w:p w14:paraId="396BF755" w14:textId="77777777" w:rsidR="00032443" w:rsidRDefault="00032443" w:rsidP="00A73E3D">
            <w:pPr>
              <w:jc w:val="center"/>
              <w:rPr>
                <w:rFonts w:ascii="Cambria" w:hAnsi="Cambria"/>
              </w:rPr>
            </w:pPr>
          </w:p>
        </w:tc>
      </w:tr>
      <w:tr w:rsidR="00032443" w14:paraId="658B1CC8" w14:textId="77777777" w:rsidTr="00A73E3D">
        <w:trPr>
          <w:trHeight w:val="552"/>
        </w:trPr>
        <w:tc>
          <w:tcPr>
            <w:tcW w:w="3402" w:type="dxa"/>
            <w:vAlign w:val="center"/>
          </w:tcPr>
          <w:p w14:paraId="50C9F4B1" w14:textId="77777777" w:rsidR="00032443" w:rsidRDefault="00032443" w:rsidP="00A73E3D">
            <w:pPr>
              <w:rPr>
                <w:rFonts w:ascii="Cambria" w:hAnsi="Cambria"/>
              </w:rPr>
            </w:pPr>
            <w:r w:rsidRPr="00B91804">
              <w:rPr>
                <w:rFonts w:ascii="Cambria" w:hAnsi="Cambria"/>
              </w:rPr>
              <w:t>Pohlaví</w:t>
            </w:r>
          </w:p>
        </w:tc>
        <w:tc>
          <w:tcPr>
            <w:tcW w:w="5918" w:type="dxa"/>
            <w:gridSpan w:val="4"/>
          </w:tcPr>
          <w:p w14:paraId="6EBD0C3B" w14:textId="77777777" w:rsidR="00032443" w:rsidRDefault="00032443" w:rsidP="00A73E3D">
            <w:pPr>
              <w:jc w:val="center"/>
              <w:rPr>
                <w:rFonts w:ascii="Cambria" w:hAnsi="Cambria"/>
              </w:rPr>
            </w:pPr>
          </w:p>
        </w:tc>
      </w:tr>
      <w:tr w:rsidR="00032443" w14:paraId="3436DBB9" w14:textId="77777777" w:rsidTr="00A73E3D">
        <w:trPr>
          <w:trHeight w:val="381"/>
        </w:trPr>
        <w:tc>
          <w:tcPr>
            <w:tcW w:w="3402" w:type="dxa"/>
            <w:vAlign w:val="center"/>
          </w:tcPr>
          <w:p w14:paraId="24DC0D7C" w14:textId="77777777" w:rsidR="00032443" w:rsidRDefault="00032443" w:rsidP="00A73E3D">
            <w:pPr>
              <w:rPr>
                <w:rFonts w:ascii="Cambria" w:hAnsi="Cambria"/>
              </w:rPr>
            </w:pPr>
            <w:r w:rsidRPr="00B91804">
              <w:rPr>
                <w:rFonts w:ascii="Cambria" w:hAnsi="Cambria"/>
              </w:rPr>
              <w:t>Trvalé bydliště (ulice, město, PSČ, stát)</w:t>
            </w:r>
          </w:p>
        </w:tc>
        <w:tc>
          <w:tcPr>
            <w:tcW w:w="5918" w:type="dxa"/>
            <w:gridSpan w:val="4"/>
          </w:tcPr>
          <w:p w14:paraId="28FE05F2" w14:textId="77777777" w:rsidR="00032443" w:rsidRDefault="00032443" w:rsidP="00A73E3D">
            <w:pPr>
              <w:jc w:val="center"/>
              <w:rPr>
                <w:rFonts w:ascii="Cambria" w:hAnsi="Cambria"/>
              </w:rPr>
            </w:pPr>
          </w:p>
        </w:tc>
      </w:tr>
      <w:tr w:rsidR="00032443" w14:paraId="552219DE" w14:textId="77777777" w:rsidTr="00A73E3D">
        <w:trPr>
          <w:trHeight w:val="571"/>
        </w:trPr>
        <w:tc>
          <w:tcPr>
            <w:tcW w:w="3402" w:type="dxa"/>
            <w:vAlign w:val="center"/>
          </w:tcPr>
          <w:p w14:paraId="379814A2" w14:textId="77777777" w:rsidR="00032443" w:rsidRDefault="00032443" w:rsidP="00A73E3D">
            <w:pPr>
              <w:rPr>
                <w:rFonts w:ascii="Cambria" w:hAnsi="Cambria"/>
              </w:rPr>
            </w:pPr>
            <w:r w:rsidRPr="00B91804">
              <w:rPr>
                <w:rFonts w:ascii="Cambria" w:hAnsi="Cambria"/>
              </w:rPr>
              <w:t xml:space="preserve">Státní občanství </w:t>
            </w:r>
          </w:p>
        </w:tc>
        <w:tc>
          <w:tcPr>
            <w:tcW w:w="5918" w:type="dxa"/>
            <w:gridSpan w:val="4"/>
          </w:tcPr>
          <w:p w14:paraId="605C6F2E" w14:textId="77777777" w:rsidR="00032443" w:rsidRDefault="00032443" w:rsidP="00A73E3D">
            <w:pPr>
              <w:jc w:val="center"/>
              <w:rPr>
                <w:rFonts w:ascii="Cambria" w:hAnsi="Cambria"/>
              </w:rPr>
            </w:pPr>
          </w:p>
        </w:tc>
      </w:tr>
      <w:tr w:rsidR="00032443" w14:paraId="70F00A0C" w14:textId="77777777" w:rsidTr="00A73E3D">
        <w:trPr>
          <w:trHeight w:val="381"/>
        </w:trPr>
        <w:tc>
          <w:tcPr>
            <w:tcW w:w="3402" w:type="dxa"/>
            <w:vAlign w:val="center"/>
          </w:tcPr>
          <w:p w14:paraId="1847318B" w14:textId="77777777" w:rsidR="00032443" w:rsidRDefault="00032443" w:rsidP="00A73E3D">
            <w:pPr>
              <w:rPr>
                <w:rFonts w:ascii="Cambria" w:hAnsi="Cambria"/>
              </w:rPr>
            </w:pPr>
            <w:r w:rsidRPr="00B91804">
              <w:rPr>
                <w:rFonts w:ascii="Cambria" w:hAnsi="Cambria"/>
              </w:rPr>
              <w:t>Doklad totožnosti (typ dokladu, číslo d</w:t>
            </w:r>
            <w:r>
              <w:rPr>
                <w:rFonts w:ascii="Cambria" w:hAnsi="Cambria"/>
              </w:rPr>
              <w:t>okladu, vydán kým, platnost do)</w:t>
            </w:r>
          </w:p>
        </w:tc>
        <w:tc>
          <w:tcPr>
            <w:tcW w:w="993" w:type="dxa"/>
          </w:tcPr>
          <w:p w14:paraId="7E445771" w14:textId="77777777" w:rsidR="00032443" w:rsidRDefault="00032443" w:rsidP="00A73E3D">
            <w:pPr>
              <w:jc w:val="center"/>
              <w:rPr>
                <w:rFonts w:ascii="Cambria" w:hAnsi="Cambria"/>
              </w:rPr>
            </w:pPr>
          </w:p>
        </w:tc>
        <w:tc>
          <w:tcPr>
            <w:tcW w:w="1817" w:type="dxa"/>
          </w:tcPr>
          <w:p w14:paraId="1EDB81DD" w14:textId="77777777" w:rsidR="00032443" w:rsidRDefault="00032443" w:rsidP="00A73E3D">
            <w:pPr>
              <w:jc w:val="center"/>
              <w:rPr>
                <w:rFonts w:ascii="Cambria" w:hAnsi="Cambria"/>
              </w:rPr>
            </w:pPr>
          </w:p>
        </w:tc>
        <w:tc>
          <w:tcPr>
            <w:tcW w:w="1554" w:type="dxa"/>
          </w:tcPr>
          <w:p w14:paraId="6611BFD8" w14:textId="77777777" w:rsidR="00032443" w:rsidRDefault="00032443" w:rsidP="00A73E3D">
            <w:pPr>
              <w:jc w:val="center"/>
              <w:rPr>
                <w:rFonts w:ascii="Cambria" w:hAnsi="Cambria"/>
              </w:rPr>
            </w:pPr>
          </w:p>
        </w:tc>
        <w:tc>
          <w:tcPr>
            <w:tcW w:w="1554" w:type="dxa"/>
          </w:tcPr>
          <w:p w14:paraId="51F9A306" w14:textId="77777777" w:rsidR="00032443" w:rsidRDefault="00032443" w:rsidP="00A73E3D">
            <w:pPr>
              <w:jc w:val="center"/>
              <w:rPr>
                <w:rFonts w:ascii="Cambria" w:hAnsi="Cambria"/>
              </w:rPr>
            </w:pPr>
          </w:p>
        </w:tc>
      </w:tr>
    </w:tbl>
    <w:p w14:paraId="3790E8BF" w14:textId="77777777" w:rsidR="00032443" w:rsidRDefault="00032443" w:rsidP="00C430A5">
      <w:pPr>
        <w:rPr>
          <w:rFonts w:ascii="Cambria" w:hAnsi="Cambria"/>
          <w:b/>
        </w:rPr>
      </w:pPr>
    </w:p>
    <w:p w14:paraId="4D3DB935" w14:textId="77777777" w:rsidR="00032443" w:rsidRDefault="00032443" w:rsidP="00C430A5">
      <w:pPr>
        <w:rPr>
          <w:rFonts w:ascii="Cambria" w:hAnsi="Cambria"/>
          <w:b/>
        </w:rPr>
      </w:pPr>
    </w:p>
    <w:p w14:paraId="5FBF7F65" w14:textId="388BCE68" w:rsidR="00C430A5" w:rsidRPr="005A18F3" w:rsidRDefault="00C430A5" w:rsidP="00C430A5">
      <w:pPr>
        <w:rPr>
          <w:rFonts w:ascii="Cambria" w:hAnsi="Cambria"/>
          <w:b/>
        </w:rPr>
      </w:pPr>
      <w:r w:rsidRPr="005A18F3">
        <w:rPr>
          <w:rFonts w:ascii="Cambria" w:hAnsi="Cambria"/>
          <w:b/>
        </w:rPr>
        <w:t xml:space="preserve">Prohlášení </w:t>
      </w:r>
      <w:r w:rsidR="00032443">
        <w:rPr>
          <w:rFonts w:ascii="Cambria" w:hAnsi="Cambria"/>
          <w:b/>
        </w:rPr>
        <w:t xml:space="preserve">identifikované osoby </w:t>
      </w:r>
      <w:r w:rsidRPr="005A18F3">
        <w:rPr>
          <w:rFonts w:ascii="Cambria" w:hAnsi="Cambria"/>
          <w:b/>
        </w:rPr>
        <w:t>o politické expozici (ve smyslu ustanovení § 4 odst. 5 Zákona)</w:t>
      </w:r>
    </w:p>
    <w:p w14:paraId="5087375B" w14:textId="77777777" w:rsidR="001937D9" w:rsidRDefault="00C430A5" w:rsidP="001937D9">
      <w:pPr>
        <w:ind w:firstLine="708"/>
        <w:rPr>
          <w:rFonts w:ascii="Cambria" w:hAnsi="Cambria"/>
        </w:rPr>
      </w:pPr>
      <w:r w:rsidRPr="00B91804">
        <w:rPr>
          <w:rFonts w:ascii="Cambria" w:hAnsi="Cambria"/>
        </w:rPr>
        <w:t xml:space="preserve">Nejsem </w:t>
      </w:r>
      <w:r w:rsidR="00B91804">
        <w:rPr>
          <w:rFonts w:ascii="Cambria" w:hAnsi="Cambria"/>
        </w:rPr>
        <w:t>politicky exponovanou osobou</w:t>
      </w:r>
      <w:r w:rsidR="00B91804">
        <w:rPr>
          <w:rFonts w:ascii="Cambria" w:hAnsi="Cambria"/>
        </w:rPr>
        <w:tab/>
      </w:r>
      <w:r w:rsidR="00B91804">
        <w:rPr>
          <w:rFonts w:ascii="Cambria" w:hAnsi="Cambria"/>
        </w:rPr>
        <w:tab/>
      </w:r>
      <w:r w:rsidRPr="00B91804">
        <w:rPr>
          <w:rFonts w:ascii="Cambria" w:hAnsi="Cambria"/>
        </w:rPr>
        <w:t>Jsem politicky exponovanou osobou</w:t>
      </w:r>
    </w:p>
    <w:p w14:paraId="6E638CF3" w14:textId="77777777" w:rsidR="00005FDE" w:rsidRDefault="00005FDE" w:rsidP="008C7084">
      <w:pPr>
        <w:rPr>
          <w:rFonts w:ascii="Cambria" w:hAnsi="Cambria"/>
        </w:rPr>
      </w:pPr>
    </w:p>
    <w:p w14:paraId="7C233FE2" w14:textId="77777777" w:rsidR="00005FDE" w:rsidRPr="005A18F3" w:rsidRDefault="008C7084" w:rsidP="008C7084">
      <w:pPr>
        <w:rPr>
          <w:rFonts w:ascii="Cambria" w:hAnsi="Cambria"/>
          <w:b/>
        </w:rPr>
      </w:pPr>
      <w:r w:rsidRPr="005A18F3">
        <w:rPr>
          <w:rFonts w:ascii="Cambria" w:hAnsi="Cambria"/>
          <w:b/>
        </w:rPr>
        <w:t>V případě, že jsem politicky exponovanou osobou</w:t>
      </w:r>
      <w:r w:rsidR="005A18F3" w:rsidRPr="005A18F3">
        <w:rPr>
          <w:rFonts w:ascii="Cambria" w:hAnsi="Cambria"/>
          <w:b/>
        </w:rPr>
        <w:t>:</w:t>
      </w:r>
    </w:p>
    <w:p w14:paraId="6F56B9CF" w14:textId="77777777" w:rsidR="00005FDE" w:rsidRPr="00005FDE" w:rsidRDefault="00005FDE" w:rsidP="008C7084">
      <w:pPr>
        <w:rPr>
          <w:rFonts w:ascii="Cambria" w:hAnsi="Cambria"/>
          <w:b/>
        </w:rPr>
      </w:pPr>
      <w:r w:rsidRPr="00005FDE">
        <w:rPr>
          <w:rFonts w:ascii="Cambria" w:hAnsi="Cambria"/>
          <w:b/>
        </w:rPr>
        <w:t>Jsem politicky exponovanou osobou</w:t>
      </w:r>
    </w:p>
    <w:tbl>
      <w:tblPr>
        <w:tblStyle w:val="Mkatabulky"/>
        <w:tblW w:w="9351" w:type="dxa"/>
        <w:tblLook w:val="04A0" w:firstRow="1" w:lastRow="0" w:firstColumn="1" w:lastColumn="0" w:noHBand="0" w:noVBand="1"/>
      </w:tblPr>
      <w:tblGrid>
        <w:gridCol w:w="4531"/>
        <w:gridCol w:w="4820"/>
      </w:tblGrid>
      <w:tr w:rsidR="005A18F3" w14:paraId="69A7E7AE" w14:textId="77777777" w:rsidTr="001A66F5">
        <w:trPr>
          <w:trHeight w:val="574"/>
        </w:trPr>
        <w:tc>
          <w:tcPr>
            <w:tcW w:w="4531" w:type="dxa"/>
            <w:vAlign w:val="center"/>
          </w:tcPr>
          <w:p w14:paraId="6D232C03" w14:textId="77777777" w:rsidR="005A18F3" w:rsidRDefault="005A18F3" w:rsidP="001A66F5">
            <w:pPr>
              <w:rPr>
                <w:rFonts w:ascii="Cambria" w:hAnsi="Cambria"/>
              </w:rPr>
            </w:pPr>
            <w:r>
              <w:rPr>
                <w:rFonts w:ascii="Cambria" w:hAnsi="Cambria"/>
              </w:rPr>
              <w:t>Funkce politicky exponované osoby</w:t>
            </w:r>
          </w:p>
        </w:tc>
        <w:tc>
          <w:tcPr>
            <w:tcW w:w="4820" w:type="dxa"/>
          </w:tcPr>
          <w:p w14:paraId="795C6BFE" w14:textId="77777777" w:rsidR="005A18F3" w:rsidRDefault="005A18F3" w:rsidP="008C7084">
            <w:pPr>
              <w:rPr>
                <w:rFonts w:ascii="Cambria" w:hAnsi="Cambria"/>
              </w:rPr>
            </w:pPr>
          </w:p>
        </w:tc>
      </w:tr>
      <w:tr w:rsidR="005A18F3" w14:paraId="4A600DC9" w14:textId="77777777" w:rsidTr="001A66F5">
        <w:tc>
          <w:tcPr>
            <w:tcW w:w="4531" w:type="dxa"/>
            <w:vAlign w:val="center"/>
          </w:tcPr>
          <w:p w14:paraId="696FFA84" w14:textId="77777777" w:rsidR="005A18F3" w:rsidRDefault="005A18F3" w:rsidP="001A66F5">
            <w:pPr>
              <w:rPr>
                <w:rFonts w:ascii="Cambria" w:hAnsi="Cambria"/>
              </w:rPr>
            </w:pPr>
            <w:r>
              <w:rPr>
                <w:rFonts w:ascii="Cambria" w:hAnsi="Cambria"/>
              </w:rPr>
              <w:t>Země výkonu funkce politicky exponované osoby</w:t>
            </w:r>
          </w:p>
        </w:tc>
        <w:tc>
          <w:tcPr>
            <w:tcW w:w="4820" w:type="dxa"/>
          </w:tcPr>
          <w:p w14:paraId="07EA80E9" w14:textId="77777777" w:rsidR="005A18F3" w:rsidRDefault="005A18F3" w:rsidP="008C7084">
            <w:pPr>
              <w:rPr>
                <w:rFonts w:ascii="Cambria" w:hAnsi="Cambria"/>
              </w:rPr>
            </w:pPr>
          </w:p>
        </w:tc>
      </w:tr>
    </w:tbl>
    <w:p w14:paraId="61FDB920" w14:textId="77777777" w:rsidR="00005FDE" w:rsidRDefault="00005FDE" w:rsidP="008C7084">
      <w:pPr>
        <w:rPr>
          <w:rFonts w:ascii="Cambria" w:hAnsi="Cambria"/>
        </w:rPr>
      </w:pPr>
    </w:p>
    <w:p w14:paraId="5DB3EA0C" w14:textId="77777777" w:rsidR="00005FDE" w:rsidRDefault="00005FDE" w:rsidP="008C7084">
      <w:pPr>
        <w:rPr>
          <w:rFonts w:ascii="Cambria" w:hAnsi="Cambria"/>
          <w:b/>
        </w:rPr>
      </w:pPr>
      <w:r w:rsidRPr="00005FDE">
        <w:rPr>
          <w:rFonts w:ascii="Cambria" w:hAnsi="Cambria"/>
          <w:b/>
        </w:rPr>
        <w:t xml:space="preserve">Jsem osobou blízkou k politicky exponované osobě </w:t>
      </w:r>
    </w:p>
    <w:tbl>
      <w:tblPr>
        <w:tblStyle w:val="Mkatabulky"/>
        <w:tblW w:w="9351" w:type="dxa"/>
        <w:tblLook w:val="04A0" w:firstRow="1" w:lastRow="0" w:firstColumn="1" w:lastColumn="0" w:noHBand="0" w:noVBand="1"/>
      </w:tblPr>
      <w:tblGrid>
        <w:gridCol w:w="4531"/>
        <w:gridCol w:w="4820"/>
      </w:tblGrid>
      <w:tr w:rsidR="005A18F3" w14:paraId="7F73A219" w14:textId="77777777" w:rsidTr="001A66F5">
        <w:trPr>
          <w:trHeight w:val="574"/>
        </w:trPr>
        <w:tc>
          <w:tcPr>
            <w:tcW w:w="4531" w:type="dxa"/>
            <w:vAlign w:val="center"/>
          </w:tcPr>
          <w:p w14:paraId="5A26BE00" w14:textId="77777777" w:rsidR="005A18F3" w:rsidRDefault="005A18F3" w:rsidP="001A66F5">
            <w:pPr>
              <w:rPr>
                <w:rFonts w:ascii="Cambria" w:hAnsi="Cambria"/>
              </w:rPr>
            </w:pPr>
            <w:r>
              <w:rPr>
                <w:rFonts w:ascii="Cambria" w:hAnsi="Cambria"/>
              </w:rPr>
              <w:t>Vztah k politicky exponované osoby (rodinná vazba/ jiná vazba)</w:t>
            </w:r>
          </w:p>
        </w:tc>
        <w:tc>
          <w:tcPr>
            <w:tcW w:w="4820" w:type="dxa"/>
          </w:tcPr>
          <w:p w14:paraId="1B53F891" w14:textId="77777777" w:rsidR="005A18F3" w:rsidRDefault="005A18F3" w:rsidP="00F02EBC">
            <w:pPr>
              <w:rPr>
                <w:rFonts w:ascii="Cambria" w:hAnsi="Cambria"/>
              </w:rPr>
            </w:pPr>
          </w:p>
        </w:tc>
      </w:tr>
      <w:tr w:rsidR="005A18F3" w14:paraId="3F9EBC10" w14:textId="77777777" w:rsidTr="001A66F5">
        <w:tc>
          <w:tcPr>
            <w:tcW w:w="4531" w:type="dxa"/>
            <w:vAlign w:val="center"/>
          </w:tcPr>
          <w:p w14:paraId="121E879B" w14:textId="77777777" w:rsidR="005A18F3" w:rsidRDefault="005A18F3" w:rsidP="001A66F5">
            <w:pPr>
              <w:rPr>
                <w:rFonts w:ascii="Cambria" w:hAnsi="Cambria"/>
              </w:rPr>
            </w:pPr>
            <w:r>
              <w:rPr>
                <w:rFonts w:ascii="Cambria" w:hAnsi="Cambria"/>
              </w:rPr>
              <w:t>Informace o politicky exponované osobě/ funkce politicky exponované osoby</w:t>
            </w:r>
          </w:p>
        </w:tc>
        <w:tc>
          <w:tcPr>
            <w:tcW w:w="4820" w:type="dxa"/>
          </w:tcPr>
          <w:p w14:paraId="3844F5CA" w14:textId="77777777" w:rsidR="005A18F3" w:rsidRDefault="005A18F3" w:rsidP="00F02EBC">
            <w:pPr>
              <w:rPr>
                <w:rFonts w:ascii="Cambria" w:hAnsi="Cambria"/>
              </w:rPr>
            </w:pPr>
          </w:p>
          <w:p w14:paraId="48960DDD" w14:textId="77777777" w:rsidR="005A18F3" w:rsidRDefault="005A18F3" w:rsidP="00F02EBC">
            <w:pPr>
              <w:rPr>
                <w:rFonts w:ascii="Cambria" w:hAnsi="Cambria"/>
              </w:rPr>
            </w:pPr>
          </w:p>
        </w:tc>
      </w:tr>
      <w:tr w:rsidR="005A18F3" w14:paraId="6D8D6ED4" w14:textId="77777777" w:rsidTr="001A66F5">
        <w:tc>
          <w:tcPr>
            <w:tcW w:w="4531" w:type="dxa"/>
            <w:vAlign w:val="center"/>
          </w:tcPr>
          <w:p w14:paraId="47A1976A" w14:textId="77777777" w:rsidR="005A18F3" w:rsidRDefault="005A18F3" w:rsidP="001A66F5">
            <w:pPr>
              <w:rPr>
                <w:rFonts w:ascii="Cambria" w:hAnsi="Cambria"/>
              </w:rPr>
            </w:pPr>
            <w:r>
              <w:rPr>
                <w:rFonts w:ascii="Cambria" w:hAnsi="Cambria"/>
              </w:rPr>
              <w:t>Země výkonu funkce politicky exponované osoby</w:t>
            </w:r>
          </w:p>
        </w:tc>
        <w:tc>
          <w:tcPr>
            <w:tcW w:w="4820" w:type="dxa"/>
          </w:tcPr>
          <w:p w14:paraId="1D3AA30A" w14:textId="77777777" w:rsidR="005A18F3" w:rsidRDefault="005A18F3" w:rsidP="00F02EBC">
            <w:pPr>
              <w:rPr>
                <w:rFonts w:ascii="Cambria" w:hAnsi="Cambria"/>
              </w:rPr>
            </w:pPr>
          </w:p>
        </w:tc>
      </w:tr>
    </w:tbl>
    <w:p w14:paraId="65E19DB2" w14:textId="77777777" w:rsidR="005A18F3" w:rsidRDefault="005A18F3" w:rsidP="008C7084">
      <w:pPr>
        <w:rPr>
          <w:rFonts w:ascii="Cambria" w:hAnsi="Cambria"/>
          <w:b/>
        </w:rPr>
      </w:pPr>
    </w:p>
    <w:p w14:paraId="1B6B980C" w14:textId="77777777" w:rsidR="00005FDE" w:rsidRDefault="00005FDE" w:rsidP="008C7084">
      <w:pPr>
        <w:rPr>
          <w:rFonts w:ascii="Cambria" w:hAnsi="Cambria"/>
        </w:rPr>
      </w:pPr>
    </w:p>
    <w:tbl>
      <w:tblPr>
        <w:tblStyle w:val="Mkatabulky"/>
        <w:tblW w:w="0" w:type="auto"/>
        <w:tblLook w:val="04A0" w:firstRow="1" w:lastRow="0" w:firstColumn="1" w:lastColumn="0" w:noHBand="0" w:noVBand="1"/>
      </w:tblPr>
      <w:tblGrid>
        <w:gridCol w:w="3020"/>
        <w:gridCol w:w="3021"/>
        <w:gridCol w:w="3021"/>
      </w:tblGrid>
      <w:tr w:rsidR="00005FDE" w14:paraId="0621463C" w14:textId="77777777" w:rsidTr="005A18F3">
        <w:trPr>
          <w:trHeight w:val="850"/>
        </w:trPr>
        <w:tc>
          <w:tcPr>
            <w:tcW w:w="3020" w:type="dxa"/>
            <w:vAlign w:val="center"/>
          </w:tcPr>
          <w:p w14:paraId="09B4CACC" w14:textId="77777777" w:rsidR="00005FDE" w:rsidRPr="005A18F3" w:rsidRDefault="00F12F21" w:rsidP="005A18F3">
            <w:pPr>
              <w:jc w:val="center"/>
              <w:rPr>
                <w:rFonts w:ascii="Cambria" w:hAnsi="Cambria"/>
                <w:b/>
              </w:rPr>
            </w:pPr>
            <w:r w:rsidRPr="005A18F3">
              <w:rPr>
                <w:rFonts w:ascii="Cambria" w:hAnsi="Cambria"/>
                <w:b/>
              </w:rPr>
              <w:t>Zdroj příjmů</w:t>
            </w:r>
          </w:p>
        </w:tc>
        <w:tc>
          <w:tcPr>
            <w:tcW w:w="3021" w:type="dxa"/>
            <w:vAlign w:val="center"/>
          </w:tcPr>
          <w:p w14:paraId="77D49DB1" w14:textId="77777777" w:rsidR="00005FDE" w:rsidRPr="005A18F3" w:rsidRDefault="00F12F21" w:rsidP="005A18F3">
            <w:pPr>
              <w:jc w:val="center"/>
              <w:rPr>
                <w:rFonts w:ascii="Cambria" w:hAnsi="Cambria"/>
                <w:b/>
              </w:rPr>
            </w:pPr>
            <w:r w:rsidRPr="005A18F3">
              <w:rPr>
                <w:rFonts w:ascii="Cambria" w:hAnsi="Cambria"/>
                <w:b/>
              </w:rPr>
              <w:t>Upřesnění příjmu + příjem doložte</w:t>
            </w:r>
          </w:p>
        </w:tc>
        <w:tc>
          <w:tcPr>
            <w:tcW w:w="3021" w:type="dxa"/>
            <w:vAlign w:val="center"/>
          </w:tcPr>
          <w:p w14:paraId="32B2883C" w14:textId="77777777" w:rsidR="00005FDE" w:rsidRPr="005A18F3" w:rsidRDefault="00F12F21" w:rsidP="005A18F3">
            <w:pPr>
              <w:jc w:val="center"/>
              <w:rPr>
                <w:rFonts w:ascii="Cambria" w:hAnsi="Cambria"/>
                <w:b/>
              </w:rPr>
            </w:pPr>
            <w:r w:rsidRPr="005A18F3">
              <w:rPr>
                <w:rFonts w:ascii="Cambria" w:hAnsi="Cambria"/>
                <w:b/>
              </w:rPr>
              <w:t>Hodnota (v Kč)</w:t>
            </w:r>
          </w:p>
        </w:tc>
      </w:tr>
      <w:tr w:rsidR="00005FDE" w14:paraId="573DE03E" w14:textId="77777777" w:rsidTr="005A18F3">
        <w:trPr>
          <w:trHeight w:val="744"/>
        </w:trPr>
        <w:tc>
          <w:tcPr>
            <w:tcW w:w="3020" w:type="dxa"/>
            <w:vAlign w:val="center"/>
          </w:tcPr>
          <w:p w14:paraId="45901682" w14:textId="77777777" w:rsidR="00005FDE" w:rsidRDefault="00005FDE" w:rsidP="005A18F3">
            <w:pPr>
              <w:rPr>
                <w:rFonts w:ascii="Cambria" w:hAnsi="Cambria"/>
              </w:rPr>
            </w:pPr>
            <w:r>
              <w:rPr>
                <w:rFonts w:ascii="Cambria" w:hAnsi="Cambria"/>
              </w:rPr>
              <w:t>Čistý měsíční příjem ze závislé činnosti</w:t>
            </w:r>
          </w:p>
        </w:tc>
        <w:tc>
          <w:tcPr>
            <w:tcW w:w="3021" w:type="dxa"/>
          </w:tcPr>
          <w:p w14:paraId="43BC413C" w14:textId="77777777" w:rsidR="00005FDE" w:rsidRDefault="00005FDE" w:rsidP="008C7084">
            <w:pPr>
              <w:rPr>
                <w:rFonts w:ascii="Cambria" w:hAnsi="Cambria"/>
              </w:rPr>
            </w:pPr>
          </w:p>
        </w:tc>
        <w:tc>
          <w:tcPr>
            <w:tcW w:w="3021" w:type="dxa"/>
          </w:tcPr>
          <w:p w14:paraId="281F63A1" w14:textId="77777777" w:rsidR="00005FDE" w:rsidRDefault="00005FDE" w:rsidP="008C7084">
            <w:pPr>
              <w:rPr>
                <w:rFonts w:ascii="Cambria" w:hAnsi="Cambria"/>
              </w:rPr>
            </w:pPr>
          </w:p>
        </w:tc>
      </w:tr>
      <w:tr w:rsidR="00005FDE" w14:paraId="13423005" w14:textId="77777777" w:rsidTr="005A18F3">
        <w:trPr>
          <w:trHeight w:val="712"/>
        </w:trPr>
        <w:tc>
          <w:tcPr>
            <w:tcW w:w="3020" w:type="dxa"/>
            <w:vAlign w:val="center"/>
          </w:tcPr>
          <w:p w14:paraId="7BD092AC" w14:textId="77777777" w:rsidR="00005FDE" w:rsidRDefault="00F12F21" w:rsidP="005A18F3">
            <w:pPr>
              <w:rPr>
                <w:rFonts w:ascii="Cambria" w:hAnsi="Cambria"/>
              </w:rPr>
            </w:pPr>
            <w:r>
              <w:rPr>
                <w:rFonts w:ascii="Cambria" w:hAnsi="Cambria"/>
              </w:rPr>
              <w:t>1/12 čistého ročního příjmu z podnikatelské činnosti</w:t>
            </w:r>
          </w:p>
        </w:tc>
        <w:tc>
          <w:tcPr>
            <w:tcW w:w="3021" w:type="dxa"/>
          </w:tcPr>
          <w:p w14:paraId="0B97BCC2" w14:textId="77777777" w:rsidR="00005FDE" w:rsidRDefault="00005FDE" w:rsidP="008C7084">
            <w:pPr>
              <w:rPr>
                <w:rFonts w:ascii="Cambria" w:hAnsi="Cambria"/>
              </w:rPr>
            </w:pPr>
          </w:p>
        </w:tc>
        <w:tc>
          <w:tcPr>
            <w:tcW w:w="3021" w:type="dxa"/>
          </w:tcPr>
          <w:p w14:paraId="57312415" w14:textId="77777777" w:rsidR="00005FDE" w:rsidRDefault="00005FDE" w:rsidP="008C7084">
            <w:pPr>
              <w:rPr>
                <w:rFonts w:ascii="Cambria" w:hAnsi="Cambria"/>
              </w:rPr>
            </w:pPr>
          </w:p>
        </w:tc>
      </w:tr>
      <w:tr w:rsidR="00005FDE" w14:paraId="3781C2FF" w14:textId="77777777" w:rsidTr="005A18F3">
        <w:tc>
          <w:tcPr>
            <w:tcW w:w="3020" w:type="dxa"/>
            <w:vAlign w:val="center"/>
          </w:tcPr>
          <w:p w14:paraId="6D38E2FD" w14:textId="77777777" w:rsidR="00005FDE" w:rsidRDefault="00F12F21" w:rsidP="005A18F3">
            <w:pPr>
              <w:rPr>
                <w:rFonts w:ascii="Cambria" w:hAnsi="Cambria"/>
              </w:rPr>
            </w:pPr>
            <w:r>
              <w:rPr>
                <w:rFonts w:ascii="Cambria" w:hAnsi="Cambria"/>
              </w:rPr>
              <w:t>Čistý měsíční příjem z pronájmu majetku, poskytnutých půjček, investic</w:t>
            </w:r>
          </w:p>
        </w:tc>
        <w:tc>
          <w:tcPr>
            <w:tcW w:w="3021" w:type="dxa"/>
          </w:tcPr>
          <w:p w14:paraId="3A690670" w14:textId="77777777" w:rsidR="00005FDE" w:rsidRDefault="00005FDE" w:rsidP="008C7084">
            <w:pPr>
              <w:rPr>
                <w:rFonts w:ascii="Cambria" w:hAnsi="Cambria"/>
              </w:rPr>
            </w:pPr>
          </w:p>
        </w:tc>
        <w:tc>
          <w:tcPr>
            <w:tcW w:w="3021" w:type="dxa"/>
          </w:tcPr>
          <w:p w14:paraId="6A28BA58" w14:textId="77777777" w:rsidR="00005FDE" w:rsidRDefault="00005FDE" w:rsidP="008C7084">
            <w:pPr>
              <w:rPr>
                <w:rFonts w:ascii="Cambria" w:hAnsi="Cambria"/>
              </w:rPr>
            </w:pPr>
          </w:p>
        </w:tc>
      </w:tr>
      <w:tr w:rsidR="00005FDE" w14:paraId="6ACCC9AD" w14:textId="77777777" w:rsidTr="005A18F3">
        <w:trPr>
          <w:trHeight w:val="747"/>
        </w:trPr>
        <w:tc>
          <w:tcPr>
            <w:tcW w:w="3020" w:type="dxa"/>
            <w:vAlign w:val="center"/>
          </w:tcPr>
          <w:p w14:paraId="0822823D" w14:textId="77777777" w:rsidR="00005FDE" w:rsidRDefault="005A18F3" w:rsidP="005A18F3">
            <w:pPr>
              <w:rPr>
                <w:rFonts w:ascii="Cambria" w:hAnsi="Cambria"/>
              </w:rPr>
            </w:pPr>
            <w:r>
              <w:rPr>
                <w:rFonts w:ascii="Cambria" w:hAnsi="Cambria"/>
              </w:rPr>
              <w:t>Ostatní pravidelné měsíční příjmy (důchod, renta, apod.)</w:t>
            </w:r>
          </w:p>
        </w:tc>
        <w:tc>
          <w:tcPr>
            <w:tcW w:w="3021" w:type="dxa"/>
          </w:tcPr>
          <w:p w14:paraId="2EEB0A38" w14:textId="77777777" w:rsidR="00005FDE" w:rsidRDefault="00005FDE" w:rsidP="008C7084">
            <w:pPr>
              <w:rPr>
                <w:rFonts w:ascii="Cambria" w:hAnsi="Cambria"/>
              </w:rPr>
            </w:pPr>
          </w:p>
        </w:tc>
        <w:tc>
          <w:tcPr>
            <w:tcW w:w="3021" w:type="dxa"/>
          </w:tcPr>
          <w:p w14:paraId="09F3D8B2" w14:textId="77777777" w:rsidR="00005FDE" w:rsidRDefault="00005FDE" w:rsidP="008C7084">
            <w:pPr>
              <w:rPr>
                <w:rFonts w:ascii="Cambria" w:hAnsi="Cambria"/>
              </w:rPr>
            </w:pPr>
          </w:p>
        </w:tc>
      </w:tr>
    </w:tbl>
    <w:p w14:paraId="4D61E7B6" w14:textId="77777777" w:rsidR="00005FDE" w:rsidRDefault="00005FDE" w:rsidP="008C7084">
      <w:pPr>
        <w:rPr>
          <w:rFonts w:ascii="Cambria" w:hAnsi="Cambria"/>
        </w:rPr>
      </w:pPr>
    </w:p>
    <w:tbl>
      <w:tblPr>
        <w:tblStyle w:val="Mkatabulky"/>
        <w:tblW w:w="0" w:type="auto"/>
        <w:tblLook w:val="04A0" w:firstRow="1" w:lastRow="0" w:firstColumn="1" w:lastColumn="0" w:noHBand="0" w:noVBand="1"/>
      </w:tblPr>
      <w:tblGrid>
        <w:gridCol w:w="3020"/>
        <w:gridCol w:w="3021"/>
        <w:gridCol w:w="3021"/>
      </w:tblGrid>
      <w:tr w:rsidR="005A18F3" w:rsidRPr="005A18F3" w14:paraId="26665D98" w14:textId="77777777" w:rsidTr="005A18F3">
        <w:tc>
          <w:tcPr>
            <w:tcW w:w="3020" w:type="dxa"/>
            <w:vAlign w:val="center"/>
          </w:tcPr>
          <w:p w14:paraId="40030051" w14:textId="77777777" w:rsidR="005A18F3" w:rsidRPr="005A18F3" w:rsidRDefault="005A18F3" w:rsidP="005A18F3">
            <w:pPr>
              <w:jc w:val="center"/>
              <w:rPr>
                <w:rFonts w:ascii="Cambria" w:hAnsi="Cambria"/>
                <w:b/>
              </w:rPr>
            </w:pPr>
            <w:r w:rsidRPr="005A18F3">
              <w:rPr>
                <w:rFonts w:ascii="Cambria" w:hAnsi="Cambria"/>
                <w:b/>
              </w:rPr>
              <w:t>Majetek</w:t>
            </w:r>
          </w:p>
        </w:tc>
        <w:tc>
          <w:tcPr>
            <w:tcW w:w="3021" w:type="dxa"/>
            <w:vAlign w:val="center"/>
          </w:tcPr>
          <w:p w14:paraId="4E2FFD0A" w14:textId="77777777" w:rsidR="005A18F3" w:rsidRPr="005A18F3" w:rsidRDefault="005A18F3" w:rsidP="005A18F3">
            <w:pPr>
              <w:jc w:val="center"/>
              <w:rPr>
                <w:rFonts w:ascii="Cambria" w:hAnsi="Cambria"/>
              </w:rPr>
            </w:pPr>
            <w:r w:rsidRPr="005A18F3">
              <w:rPr>
                <w:rFonts w:ascii="Cambria" w:hAnsi="Cambria"/>
                <w:b/>
              </w:rPr>
              <w:t>Upřesnění majetku a jeho původu/zdroje</w:t>
            </w:r>
            <w:r>
              <w:rPr>
                <w:rFonts w:ascii="Cambria" w:hAnsi="Cambria"/>
              </w:rPr>
              <w:t xml:space="preserve"> </w:t>
            </w:r>
            <w:r w:rsidRPr="005A18F3">
              <w:rPr>
                <w:rFonts w:ascii="Cambria" w:hAnsi="Cambria"/>
                <w:sz w:val="16"/>
                <w:szCs w:val="16"/>
              </w:rPr>
              <w:t>(původem/zdrojem jsou např. mzda, zisk z podnikání, příjmy z pronájmu, půjček, investic, dividenda, důchod či renta, prodej nemovitostí, dědictví, restituce, prodej společnosti apod.)</w:t>
            </w:r>
          </w:p>
        </w:tc>
        <w:tc>
          <w:tcPr>
            <w:tcW w:w="3021" w:type="dxa"/>
            <w:vAlign w:val="center"/>
          </w:tcPr>
          <w:p w14:paraId="220B4BC4" w14:textId="77777777" w:rsidR="005A18F3" w:rsidRPr="005A18F3" w:rsidRDefault="005A18F3" w:rsidP="005A18F3">
            <w:pPr>
              <w:jc w:val="center"/>
              <w:rPr>
                <w:rFonts w:ascii="Cambria" w:hAnsi="Cambria"/>
                <w:b/>
              </w:rPr>
            </w:pPr>
            <w:r w:rsidRPr="005A18F3">
              <w:rPr>
                <w:rFonts w:ascii="Cambria" w:hAnsi="Cambria"/>
                <w:b/>
              </w:rPr>
              <w:t>Hodnota (v Kč)</w:t>
            </w:r>
          </w:p>
        </w:tc>
      </w:tr>
      <w:tr w:rsidR="005A18F3" w14:paraId="1F5FC36D" w14:textId="77777777" w:rsidTr="005A18F3">
        <w:trPr>
          <w:trHeight w:val="1041"/>
        </w:trPr>
        <w:tc>
          <w:tcPr>
            <w:tcW w:w="3020" w:type="dxa"/>
            <w:vAlign w:val="center"/>
          </w:tcPr>
          <w:p w14:paraId="40215D52" w14:textId="77777777" w:rsidR="005A18F3" w:rsidRDefault="005A18F3" w:rsidP="005A18F3">
            <w:pPr>
              <w:rPr>
                <w:rFonts w:ascii="Cambria" w:hAnsi="Cambria"/>
              </w:rPr>
            </w:pPr>
            <w:r>
              <w:rPr>
                <w:rFonts w:ascii="Cambria" w:hAnsi="Cambria"/>
              </w:rPr>
              <w:lastRenderedPageBreak/>
              <w:t>Nemovité věci</w:t>
            </w:r>
          </w:p>
        </w:tc>
        <w:tc>
          <w:tcPr>
            <w:tcW w:w="3021" w:type="dxa"/>
          </w:tcPr>
          <w:p w14:paraId="5B05E91B" w14:textId="77777777" w:rsidR="005A18F3" w:rsidRDefault="005A18F3" w:rsidP="00F02EBC">
            <w:pPr>
              <w:rPr>
                <w:rFonts w:ascii="Cambria" w:hAnsi="Cambria"/>
              </w:rPr>
            </w:pPr>
          </w:p>
        </w:tc>
        <w:tc>
          <w:tcPr>
            <w:tcW w:w="3021" w:type="dxa"/>
          </w:tcPr>
          <w:p w14:paraId="0CCC943E" w14:textId="77777777" w:rsidR="005A18F3" w:rsidRDefault="005A18F3" w:rsidP="00F02EBC">
            <w:pPr>
              <w:rPr>
                <w:rFonts w:ascii="Cambria" w:hAnsi="Cambria"/>
              </w:rPr>
            </w:pPr>
          </w:p>
        </w:tc>
      </w:tr>
      <w:tr w:rsidR="005A18F3" w14:paraId="027FACB6" w14:textId="77777777" w:rsidTr="005A18F3">
        <w:trPr>
          <w:trHeight w:val="984"/>
        </w:trPr>
        <w:tc>
          <w:tcPr>
            <w:tcW w:w="3020" w:type="dxa"/>
            <w:vAlign w:val="center"/>
          </w:tcPr>
          <w:p w14:paraId="37D8E937" w14:textId="77777777" w:rsidR="005A18F3" w:rsidRDefault="005A18F3" w:rsidP="005A18F3">
            <w:pPr>
              <w:rPr>
                <w:rFonts w:ascii="Cambria" w:hAnsi="Cambria"/>
              </w:rPr>
            </w:pPr>
            <w:r>
              <w:rPr>
                <w:rFonts w:ascii="Cambria" w:hAnsi="Cambria"/>
              </w:rPr>
              <w:t>Movité věci (např. motorová vozidla, cenné kovy, apod.)</w:t>
            </w:r>
          </w:p>
        </w:tc>
        <w:tc>
          <w:tcPr>
            <w:tcW w:w="3021" w:type="dxa"/>
          </w:tcPr>
          <w:p w14:paraId="1777BACD" w14:textId="77777777" w:rsidR="005A18F3" w:rsidRDefault="005A18F3" w:rsidP="00F02EBC">
            <w:pPr>
              <w:rPr>
                <w:rFonts w:ascii="Cambria" w:hAnsi="Cambria"/>
              </w:rPr>
            </w:pPr>
          </w:p>
        </w:tc>
        <w:tc>
          <w:tcPr>
            <w:tcW w:w="3021" w:type="dxa"/>
          </w:tcPr>
          <w:p w14:paraId="6745F973" w14:textId="77777777" w:rsidR="005A18F3" w:rsidRDefault="005A18F3" w:rsidP="00F02EBC">
            <w:pPr>
              <w:rPr>
                <w:rFonts w:ascii="Cambria" w:hAnsi="Cambria"/>
              </w:rPr>
            </w:pPr>
          </w:p>
        </w:tc>
      </w:tr>
      <w:tr w:rsidR="005A18F3" w14:paraId="394E2CD4" w14:textId="77777777" w:rsidTr="005A18F3">
        <w:tc>
          <w:tcPr>
            <w:tcW w:w="3020" w:type="dxa"/>
            <w:vAlign w:val="center"/>
          </w:tcPr>
          <w:p w14:paraId="77118639" w14:textId="77777777" w:rsidR="005A18F3" w:rsidRDefault="005A18F3" w:rsidP="005A18F3">
            <w:pPr>
              <w:rPr>
                <w:rFonts w:ascii="Cambria" w:hAnsi="Cambria"/>
              </w:rPr>
            </w:pPr>
            <w:r>
              <w:rPr>
                <w:rFonts w:ascii="Cambria" w:hAnsi="Cambria"/>
              </w:rPr>
              <w:t>Finanční aktiva (např. finanční prostředky na bankovních účtech, spořící produkty, apod.)</w:t>
            </w:r>
          </w:p>
        </w:tc>
        <w:tc>
          <w:tcPr>
            <w:tcW w:w="3021" w:type="dxa"/>
          </w:tcPr>
          <w:p w14:paraId="76573D2E" w14:textId="77777777" w:rsidR="005A18F3" w:rsidRDefault="005A18F3" w:rsidP="00F02EBC">
            <w:pPr>
              <w:rPr>
                <w:rFonts w:ascii="Cambria" w:hAnsi="Cambria"/>
              </w:rPr>
            </w:pPr>
          </w:p>
        </w:tc>
        <w:tc>
          <w:tcPr>
            <w:tcW w:w="3021" w:type="dxa"/>
          </w:tcPr>
          <w:p w14:paraId="0BD30407" w14:textId="77777777" w:rsidR="005A18F3" w:rsidRDefault="005A18F3" w:rsidP="00F02EBC">
            <w:pPr>
              <w:rPr>
                <w:rFonts w:ascii="Cambria" w:hAnsi="Cambria"/>
              </w:rPr>
            </w:pPr>
          </w:p>
        </w:tc>
      </w:tr>
      <w:tr w:rsidR="005A18F3" w14:paraId="5EEA065B" w14:textId="77777777" w:rsidTr="005A18F3">
        <w:trPr>
          <w:trHeight w:val="943"/>
        </w:trPr>
        <w:tc>
          <w:tcPr>
            <w:tcW w:w="3020" w:type="dxa"/>
            <w:vAlign w:val="center"/>
          </w:tcPr>
          <w:p w14:paraId="071A81E8" w14:textId="77777777" w:rsidR="005A18F3" w:rsidRDefault="005A18F3" w:rsidP="005A18F3">
            <w:pPr>
              <w:rPr>
                <w:rFonts w:ascii="Cambria" w:hAnsi="Cambria"/>
              </w:rPr>
            </w:pPr>
            <w:r>
              <w:rPr>
                <w:rFonts w:ascii="Cambria" w:hAnsi="Cambria"/>
              </w:rPr>
              <w:t>Investice</w:t>
            </w:r>
          </w:p>
        </w:tc>
        <w:tc>
          <w:tcPr>
            <w:tcW w:w="3021" w:type="dxa"/>
          </w:tcPr>
          <w:p w14:paraId="1EF6604C" w14:textId="77777777" w:rsidR="005A18F3" w:rsidRDefault="005A18F3" w:rsidP="00F02EBC">
            <w:pPr>
              <w:rPr>
                <w:rFonts w:ascii="Cambria" w:hAnsi="Cambria"/>
              </w:rPr>
            </w:pPr>
          </w:p>
        </w:tc>
        <w:tc>
          <w:tcPr>
            <w:tcW w:w="3021" w:type="dxa"/>
          </w:tcPr>
          <w:p w14:paraId="6CD9143B" w14:textId="77777777" w:rsidR="005A18F3" w:rsidRDefault="005A18F3" w:rsidP="00F02EBC">
            <w:pPr>
              <w:rPr>
                <w:rFonts w:ascii="Cambria" w:hAnsi="Cambria"/>
              </w:rPr>
            </w:pPr>
          </w:p>
        </w:tc>
      </w:tr>
      <w:tr w:rsidR="005A18F3" w14:paraId="0550D72F" w14:textId="77777777" w:rsidTr="005A18F3">
        <w:trPr>
          <w:trHeight w:val="943"/>
        </w:trPr>
        <w:tc>
          <w:tcPr>
            <w:tcW w:w="3020" w:type="dxa"/>
            <w:vAlign w:val="center"/>
          </w:tcPr>
          <w:p w14:paraId="5302B2B0" w14:textId="77777777" w:rsidR="005A18F3" w:rsidRDefault="005A18F3" w:rsidP="005A18F3">
            <w:pPr>
              <w:rPr>
                <w:rFonts w:ascii="Cambria" w:hAnsi="Cambria"/>
              </w:rPr>
            </w:pPr>
            <w:r>
              <w:rPr>
                <w:rFonts w:ascii="Cambria" w:hAnsi="Cambria"/>
              </w:rPr>
              <w:t>Jiný majetek</w:t>
            </w:r>
          </w:p>
        </w:tc>
        <w:tc>
          <w:tcPr>
            <w:tcW w:w="3021" w:type="dxa"/>
          </w:tcPr>
          <w:p w14:paraId="298DFDC7" w14:textId="77777777" w:rsidR="005A18F3" w:rsidRDefault="005A18F3" w:rsidP="00F02EBC">
            <w:pPr>
              <w:rPr>
                <w:rFonts w:ascii="Cambria" w:hAnsi="Cambria"/>
              </w:rPr>
            </w:pPr>
          </w:p>
        </w:tc>
        <w:tc>
          <w:tcPr>
            <w:tcW w:w="3021" w:type="dxa"/>
          </w:tcPr>
          <w:p w14:paraId="474D8E17" w14:textId="77777777" w:rsidR="005A18F3" w:rsidRDefault="005A18F3" w:rsidP="00F02EBC">
            <w:pPr>
              <w:rPr>
                <w:rFonts w:ascii="Cambria" w:hAnsi="Cambria"/>
              </w:rPr>
            </w:pPr>
          </w:p>
        </w:tc>
      </w:tr>
    </w:tbl>
    <w:p w14:paraId="095BDCDA" w14:textId="77777777" w:rsidR="00C430A5" w:rsidRPr="00B91804" w:rsidRDefault="00C430A5" w:rsidP="00C430A5">
      <w:pPr>
        <w:rPr>
          <w:rFonts w:ascii="Cambria" w:hAnsi="Cambria"/>
        </w:rPr>
      </w:pPr>
    </w:p>
    <w:p w14:paraId="24344235" w14:textId="77777777" w:rsidR="00C430A5" w:rsidRPr="001A66F5" w:rsidRDefault="00C430A5" w:rsidP="00C430A5">
      <w:pPr>
        <w:rPr>
          <w:rFonts w:ascii="Cambria" w:hAnsi="Cambria"/>
          <w:b/>
        </w:rPr>
      </w:pPr>
      <w:r w:rsidRPr="001A66F5">
        <w:rPr>
          <w:rFonts w:ascii="Cambria" w:hAnsi="Cambria"/>
          <w:b/>
        </w:rPr>
        <w:t>Výše použitých finančních prostředků</w:t>
      </w:r>
      <w:r w:rsidR="001A66F5" w:rsidRPr="001A66F5">
        <w:rPr>
          <w:rFonts w:ascii="Cambria" w:hAnsi="Cambria"/>
          <w:b/>
        </w:rPr>
        <w:t xml:space="preserve"> (částka a měna):</w:t>
      </w:r>
    </w:p>
    <w:p w14:paraId="03DCA8C6" w14:textId="77777777" w:rsidR="001A66F5" w:rsidRPr="001A66F5" w:rsidRDefault="001A66F5" w:rsidP="00C430A5">
      <w:pPr>
        <w:rPr>
          <w:rFonts w:ascii="Cambria" w:hAnsi="Cambria"/>
          <w:b/>
        </w:rPr>
      </w:pPr>
      <w:r w:rsidRPr="001A66F5">
        <w:rPr>
          <w:rFonts w:ascii="Cambria" w:hAnsi="Cambria"/>
          <w:b/>
        </w:rPr>
        <w:t>Zdroj finančních prostředků:</w:t>
      </w:r>
    </w:p>
    <w:tbl>
      <w:tblPr>
        <w:tblStyle w:val="Mkatabulky"/>
        <w:tblW w:w="0" w:type="auto"/>
        <w:tblLook w:val="04A0" w:firstRow="1" w:lastRow="0" w:firstColumn="1" w:lastColumn="0" w:noHBand="0" w:noVBand="1"/>
      </w:tblPr>
      <w:tblGrid>
        <w:gridCol w:w="3020"/>
        <w:gridCol w:w="6042"/>
      </w:tblGrid>
      <w:tr w:rsidR="001A66F5" w:rsidRPr="005A18F3" w14:paraId="405FDDD0" w14:textId="77777777" w:rsidTr="00B117CF">
        <w:tc>
          <w:tcPr>
            <w:tcW w:w="3020" w:type="dxa"/>
            <w:vAlign w:val="center"/>
          </w:tcPr>
          <w:p w14:paraId="43436C47" w14:textId="77777777" w:rsidR="001A66F5" w:rsidRPr="00B91804" w:rsidRDefault="001A66F5" w:rsidP="001A66F5">
            <w:pPr>
              <w:rPr>
                <w:rFonts w:ascii="Cambria" w:hAnsi="Cambria"/>
              </w:rPr>
            </w:pPr>
            <w:r w:rsidRPr="00B91804">
              <w:rPr>
                <w:rFonts w:ascii="Cambria" w:hAnsi="Cambria"/>
              </w:rPr>
              <w:t>Příjmy z podnikání, a to z (např. název obchodní společnosti):</w:t>
            </w:r>
          </w:p>
          <w:p w14:paraId="0C9DAA0D" w14:textId="77777777" w:rsidR="001A66F5" w:rsidRPr="005A18F3" w:rsidRDefault="001A66F5" w:rsidP="00F02EBC">
            <w:pPr>
              <w:jc w:val="center"/>
              <w:rPr>
                <w:rFonts w:ascii="Cambria" w:hAnsi="Cambria"/>
                <w:b/>
              </w:rPr>
            </w:pPr>
          </w:p>
        </w:tc>
        <w:tc>
          <w:tcPr>
            <w:tcW w:w="6042" w:type="dxa"/>
            <w:vAlign w:val="center"/>
          </w:tcPr>
          <w:p w14:paraId="1791686D" w14:textId="77777777" w:rsidR="001A66F5" w:rsidRPr="005A18F3" w:rsidRDefault="001A66F5" w:rsidP="00F02EBC">
            <w:pPr>
              <w:jc w:val="center"/>
              <w:rPr>
                <w:rFonts w:ascii="Cambria" w:hAnsi="Cambria"/>
                <w:b/>
              </w:rPr>
            </w:pPr>
          </w:p>
        </w:tc>
      </w:tr>
      <w:tr w:rsidR="001A66F5" w14:paraId="165BA8F1" w14:textId="77777777" w:rsidTr="00A56A3E">
        <w:trPr>
          <w:trHeight w:val="1041"/>
        </w:trPr>
        <w:tc>
          <w:tcPr>
            <w:tcW w:w="3020" w:type="dxa"/>
            <w:vAlign w:val="center"/>
          </w:tcPr>
          <w:p w14:paraId="38CD4197" w14:textId="77777777" w:rsidR="001A66F5" w:rsidRPr="00B91804" w:rsidRDefault="001A66F5" w:rsidP="001A66F5">
            <w:pPr>
              <w:rPr>
                <w:rFonts w:ascii="Cambria" w:hAnsi="Cambria"/>
              </w:rPr>
            </w:pPr>
            <w:r w:rsidRPr="00B91804">
              <w:rPr>
                <w:rFonts w:ascii="Cambria" w:hAnsi="Cambria"/>
              </w:rPr>
              <w:t>Příjmy ze závislé činnosti (mzda, plat) u (název zaměstnavatele):</w:t>
            </w:r>
          </w:p>
          <w:p w14:paraId="355A0D35" w14:textId="77777777" w:rsidR="001A66F5" w:rsidRDefault="001A66F5" w:rsidP="00F02EBC">
            <w:pPr>
              <w:rPr>
                <w:rFonts w:ascii="Cambria" w:hAnsi="Cambria"/>
              </w:rPr>
            </w:pPr>
          </w:p>
        </w:tc>
        <w:tc>
          <w:tcPr>
            <w:tcW w:w="6042" w:type="dxa"/>
          </w:tcPr>
          <w:p w14:paraId="5AB96B71" w14:textId="77777777" w:rsidR="001A66F5" w:rsidRDefault="001A66F5" w:rsidP="00F02EBC">
            <w:pPr>
              <w:rPr>
                <w:rFonts w:ascii="Cambria" w:hAnsi="Cambria"/>
              </w:rPr>
            </w:pPr>
          </w:p>
        </w:tc>
      </w:tr>
      <w:tr w:rsidR="001A66F5" w14:paraId="6D00E301" w14:textId="77777777" w:rsidTr="000440E1">
        <w:trPr>
          <w:trHeight w:val="984"/>
        </w:trPr>
        <w:tc>
          <w:tcPr>
            <w:tcW w:w="3020" w:type="dxa"/>
            <w:vAlign w:val="center"/>
          </w:tcPr>
          <w:p w14:paraId="556CE5B0" w14:textId="77777777" w:rsidR="001A66F5" w:rsidRPr="00B91804" w:rsidRDefault="001A66F5" w:rsidP="001A66F5">
            <w:pPr>
              <w:rPr>
                <w:rFonts w:ascii="Cambria" w:hAnsi="Cambria"/>
              </w:rPr>
            </w:pPr>
            <w:r w:rsidRPr="00B91804">
              <w:rPr>
                <w:rFonts w:ascii="Cambria" w:hAnsi="Cambria"/>
              </w:rPr>
              <w:t>Příjmy z prodeje majetku a kapitálové příjmy (podíly na zisku – název obchodní společnosti, příjmy z pronájmu – uvést z čeho, úspor, investic – uvést do čeho):</w:t>
            </w:r>
          </w:p>
          <w:p w14:paraId="4DB47D5C" w14:textId="77777777" w:rsidR="001A66F5" w:rsidRDefault="001A66F5" w:rsidP="00F02EBC">
            <w:pPr>
              <w:rPr>
                <w:rFonts w:ascii="Cambria" w:hAnsi="Cambria"/>
              </w:rPr>
            </w:pPr>
          </w:p>
        </w:tc>
        <w:tc>
          <w:tcPr>
            <w:tcW w:w="6042" w:type="dxa"/>
          </w:tcPr>
          <w:p w14:paraId="203A05E5" w14:textId="77777777" w:rsidR="001A66F5" w:rsidRDefault="001A66F5" w:rsidP="00F02EBC">
            <w:pPr>
              <w:rPr>
                <w:rFonts w:ascii="Cambria" w:hAnsi="Cambria"/>
              </w:rPr>
            </w:pPr>
          </w:p>
        </w:tc>
      </w:tr>
      <w:tr w:rsidR="001A66F5" w14:paraId="22B04C23" w14:textId="77777777" w:rsidTr="00C970A3">
        <w:tc>
          <w:tcPr>
            <w:tcW w:w="3020" w:type="dxa"/>
            <w:vAlign w:val="center"/>
          </w:tcPr>
          <w:p w14:paraId="56117BC6" w14:textId="77777777" w:rsidR="001A66F5" w:rsidRPr="00B91804" w:rsidRDefault="001A66F5" w:rsidP="001A66F5">
            <w:pPr>
              <w:rPr>
                <w:rFonts w:ascii="Cambria" w:hAnsi="Cambria"/>
              </w:rPr>
            </w:pPr>
            <w:r w:rsidRPr="00B91804">
              <w:rPr>
                <w:rFonts w:ascii="Cambria" w:hAnsi="Cambria"/>
              </w:rPr>
              <w:t>Příjmy z darů či dědictví od/po (uvést dárce či zůstavitele):</w:t>
            </w:r>
          </w:p>
          <w:p w14:paraId="77C62FAC" w14:textId="77777777" w:rsidR="001A66F5" w:rsidRDefault="001A66F5" w:rsidP="00F02EBC">
            <w:pPr>
              <w:rPr>
                <w:rFonts w:ascii="Cambria" w:hAnsi="Cambria"/>
              </w:rPr>
            </w:pPr>
          </w:p>
        </w:tc>
        <w:tc>
          <w:tcPr>
            <w:tcW w:w="6042" w:type="dxa"/>
          </w:tcPr>
          <w:p w14:paraId="091FC409" w14:textId="77777777" w:rsidR="001A66F5" w:rsidRDefault="001A66F5" w:rsidP="00F02EBC">
            <w:pPr>
              <w:rPr>
                <w:rFonts w:ascii="Cambria" w:hAnsi="Cambria"/>
              </w:rPr>
            </w:pPr>
          </w:p>
        </w:tc>
      </w:tr>
      <w:tr w:rsidR="001A66F5" w14:paraId="679DE3AE" w14:textId="77777777" w:rsidTr="000E366B">
        <w:trPr>
          <w:trHeight w:val="943"/>
        </w:trPr>
        <w:tc>
          <w:tcPr>
            <w:tcW w:w="3020" w:type="dxa"/>
            <w:vAlign w:val="center"/>
          </w:tcPr>
          <w:p w14:paraId="60659D66" w14:textId="77777777" w:rsidR="001A66F5" w:rsidRDefault="001A66F5" w:rsidP="001A66F5">
            <w:pPr>
              <w:rPr>
                <w:rFonts w:ascii="Cambria" w:hAnsi="Cambria"/>
              </w:rPr>
            </w:pPr>
          </w:p>
          <w:p w14:paraId="35544538" w14:textId="77777777" w:rsidR="001A66F5" w:rsidRPr="00B91804" w:rsidRDefault="001A66F5" w:rsidP="001A66F5">
            <w:pPr>
              <w:rPr>
                <w:rFonts w:ascii="Cambria" w:hAnsi="Cambria"/>
              </w:rPr>
            </w:pPr>
            <w:r w:rsidRPr="00B91804">
              <w:rPr>
                <w:rFonts w:ascii="Cambria" w:hAnsi="Cambria"/>
              </w:rPr>
              <w:t>Příjmy z výživného, stipendia, sociálních dávek, důchodu apod. (uvést název plátce):</w:t>
            </w:r>
          </w:p>
          <w:p w14:paraId="7CF05626" w14:textId="77777777" w:rsidR="001A66F5" w:rsidRDefault="001A66F5" w:rsidP="00F02EBC">
            <w:pPr>
              <w:rPr>
                <w:rFonts w:ascii="Cambria" w:hAnsi="Cambria"/>
              </w:rPr>
            </w:pPr>
          </w:p>
        </w:tc>
        <w:tc>
          <w:tcPr>
            <w:tcW w:w="6042" w:type="dxa"/>
          </w:tcPr>
          <w:p w14:paraId="2B25E3B8" w14:textId="77777777" w:rsidR="001A66F5" w:rsidRDefault="001A66F5" w:rsidP="00F02EBC">
            <w:pPr>
              <w:rPr>
                <w:rFonts w:ascii="Cambria" w:hAnsi="Cambria"/>
              </w:rPr>
            </w:pPr>
          </w:p>
        </w:tc>
      </w:tr>
      <w:tr w:rsidR="001A66F5" w14:paraId="6DAE4204" w14:textId="77777777" w:rsidTr="00401234">
        <w:trPr>
          <w:trHeight w:val="943"/>
        </w:trPr>
        <w:tc>
          <w:tcPr>
            <w:tcW w:w="3020" w:type="dxa"/>
            <w:vAlign w:val="center"/>
          </w:tcPr>
          <w:p w14:paraId="2F34823F" w14:textId="77777777" w:rsidR="001A66F5" w:rsidRDefault="001A66F5" w:rsidP="001A66F5">
            <w:pPr>
              <w:rPr>
                <w:rFonts w:ascii="Cambria" w:hAnsi="Cambria"/>
              </w:rPr>
            </w:pPr>
          </w:p>
          <w:p w14:paraId="0C758448" w14:textId="77777777" w:rsidR="001A66F5" w:rsidRPr="00B91804" w:rsidRDefault="001A66F5" w:rsidP="001A66F5">
            <w:pPr>
              <w:rPr>
                <w:rFonts w:ascii="Cambria" w:hAnsi="Cambria"/>
              </w:rPr>
            </w:pPr>
            <w:r w:rsidRPr="00B91804">
              <w:rPr>
                <w:rFonts w:ascii="Cambria" w:hAnsi="Cambria"/>
              </w:rPr>
              <w:t>Cizí zdroje (úvěry, zápůjčky – název věřitele):</w:t>
            </w:r>
          </w:p>
          <w:p w14:paraId="13606605" w14:textId="77777777" w:rsidR="001A66F5" w:rsidRDefault="001A66F5" w:rsidP="00F02EBC">
            <w:pPr>
              <w:rPr>
                <w:rFonts w:ascii="Cambria" w:hAnsi="Cambria"/>
              </w:rPr>
            </w:pPr>
          </w:p>
        </w:tc>
        <w:tc>
          <w:tcPr>
            <w:tcW w:w="6042" w:type="dxa"/>
          </w:tcPr>
          <w:p w14:paraId="74369991" w14:textId="77777777" w:rsidR="001A66F5" w:rsidRDefault="001A66F5" w:rsidP="00F02EBC">
            <w:pPr>
              <w:rPr>
                <w:rFonts w:ascii="Cambria" w:hAnsi="Cambria"/>
              </w:rPr>
            </w:pPr>
          </w:p>
        </w:tc>
      </w:tr>
      <w:tr w:rsidR="001A66F5" w14:paraId="7D0A7391" w14:textId="77777777" w:rsidTr="00401234">
        <w:trPr>
          <w:trHeight w:val="943"/>
        </w:trPr>
        <w:tc>
          <w:tcPr>
            <w:tcW w:w="3020" w:type="dxa"/>
            <w:vAlign w:val="center"/>
          </w:tcPr>
          <w:p w14:paraId="5127747C" w14:textId="77777777" w:rsidR="001A66F5" w:rsidRPr="00B91804" w:rsidRDefault="001A66F5" w:rsidP="001A66F5">
            <w:pPr>
              <w:rPr>
                <w:rFonts w:ascii="Cambria" w:hAnsi="Cambria"/>
              </w:rPr>
            </w:pPr>
            <w:r w:rsidRPr="00B91804">
              <w:rPr>
                <w:rFonts w:ascii="Cambria" w:hAnsi="Cambria"/>
              </w:rPr>
              <w:lastRenderedPageBreak/>
              <w:t>Jiné zdroje (uvést podrobnosti – druh, protistrana apod.):</w:t>
            </w:r>
          </w:p>
          <w:p w14:paraId="71AC9B93" w14:textId="77777777" w:rsidR="001A66F5" w:rsidRDefault="001A66F5" w:rsidP="001A66F5">
            <w:pPr>
              <w:rPr>
                <w:rFonts w:ascii="Cambria" w:hAnsi="Cambria"/>
              </w:rPr>
            </w:pPr>
          </w:p>
        </w:tc>
        <w:tc>
          <w:tcPr>
            <w:tcW w:w="6042" w:type="dxa"/>
          </w:tcPr>
          <w:p w14:paraId="05D95124" w14:textId="77777777" w:rsidR="001A66F5" w:rsidRDefault="001A66F5" w:rsidP="00F02EBC">
            <w:pPr>
              <w:rPr>
                <w:rFonts w:ascii="Cambria" w:hAnsi="Cambria"/>
              </w:rPr>
            </w:pPr>
          </w:p>
        </w:tc>
      </w:tr>
    </w:tbl>
    <w:p w14:paraId="1500894D" w14:textId="77777777" w:rsidR="00B538CB" w:rsidRPr="00B91804" w:rsidRDefault="00B538CB" w:rsidP="00C430A5">
      <w:pPr>
        <w:rPr>
          <w:rFonts w:ascii="Cambria" w:hAnsi="Cambria"/>
        </w:rPr>
      </w:pPr>
    </w:p>
    <w:p w14:paraId="509FF9C2" w14:textId="77777777" w:rsidR="00B538CB" w:rsidRPr="001A66F5" w:rsidRDefault="00B538CB" w:rsidP="00C430A5">
      <w:pPr>
        <w:rPr>
          <w:rFonts w:ascii="Cambria" w:hAnsi="Cambria"/>
          <w:b/>
        </w:rPr>
      </w:pPr>
      <w:r w:rsidRPr="001A66F5">
        <w:rPr>
          <w:rFonts w:ascii="Cambria" w:hAnsi="Cambria"/>
          <w:b/>
        </w:rPr>
        <w:t>Účelem obc</w:t>
      </w:r>
      <w:r w:rsidR="001A66F5">
        <w:rPr>
          <w:rFonts w:ascii="Cambria" w:hAnsi="Cambria"/>
          <w:b/>
        </w:rPr>
        <w:t>hodu nebo obchodního vztahu je:</w:t>
      </w:r>
    </w:p>
    <w:p w14:paraId="243D5674" w14:textId="77777777" w:rsidR="00C430A5" w:rsidRPr="001A66F5" w:rsidRDefault="00B538CB" w:rsidP="00B538CB">
      <w:pPr>
        <w:jc w:val="both"/>
        <w:rPr>
          <w:rFonts w:ascii="Cambria" w:hAnsi="Cambria"/>
          <w:b/>
        </w:rPr>
      </w:pPr>
      <w:r w:rsidRPr="001A66F5">
        <w:rPr>
          <w:rFonts w:ascii="Cambria" w:hAnsi="Cambria"/>
          <w:b/>
        </w:rPr>
        <w:t>Já, níže podepsaný, tímto prohlašuji, že všechny údaje a informace uvedené v tomto čestném prohlášení jsou úplné a pravdivé. Zároveň se zavazuji, že pokud v průběhu trvání obchodního vztahu dojde k jakékoliv změně v údajích či informacích uvedených v tomto prohlášení, neprodleně tuto změnu společnosti AUTO JAROV, s.r.o., ohlásím.</w:t>
      </w:r>
    </w:p>
    <w:p w14:paraId="602A64D9" w14:textId="77777777" w:rsidR="00B91804" w:rsidRPr="00B91804" w:rsidRDefault="00B91804" w:rsidP="00B538CB">
      <w:pPr>
        <w:jc w:val="both"/>
        <w:rPr>
          <w:rFonts w:ascii="Cambria" w:hAnsi="Cambria"/>
        </w:rPr>
      </w:pPr>
    </w:p>
    <w:p w14:paraId="556BC853" w14:textId="77777777" w:rsidR="00B538CB" w:rsidRPr="00B91804" w:rsidRDefault="00B538CB" w:rsidP="00B538CB">
      <w:pPr>
        <w:jc w:val="both"/>
        <w:rPr>
          <w:rFonts w:ascii="Cambria" w:hAnsi="Cambria"/>
        </w:rPr>
      </w:pPr>
      <w:r w:rsidRPr="00B91804">
        <w:rPr>
          <w:rFonts w:ascii="Cambria" w:hAnsi="Cambria"/>
        </w:rPr>
        <w:t xml:space="preserve">V </w:t>
      </w:r>
      <w:r w:rsidRPr="00B91804">
        <w:rPr>
          <w:rFonts w:ascii="Cambria" w:hAnsi="Cambria"/>
        </w:rPr>
        <w:tab/>
      </w:r>
      <w:r w:rsidRPr="00B91804">
        <w:rPr>
          <w:rFonts w:ascii="Cambria" w:hAnsi="Cambria"/>
        </w:rPr>
        <w:tab/>
        <w:t>dne</w:t>
      </w:r>
      <w:r w:rsidR="001A66F5">
        <w:rPr>
          <w:rFonts w:ascii="Cambria" w:hAnsi="Cambria"/>
        </w:rPr>
        <w:tab/>
      </w:r>
      <w:r w:rsidR="001A66F5">
        <w:rPr>
          <w:rFonts w:ascii="Cambria" w:hAnsi="Cambria"/>
        </w:rPr>
        <w:tab/>
      </w:r>
    </w:p>
    <w:p w14:paraId="22F0FCC8" w14:textId="77777777" w:rsidR="001A66F5" w:rsidRPr="001A66F5" w:rsidRDefault="001A66F5" w:rsidP="001A66F5">
      <w:pPr>
        <w:pStyle w:val="Bezmezer"/>
        <w:ind w:left="2832" w:firstLine="708"/>
        <w:rPr>
          <w:rFonts w:ascii="Cambria" w:hAnsi="Cambria"/>
        </w:rPr>
      </w:pPr>
      <w:r w:rsidRPr="001A66F5">
        <w:rPr>
          <w:rFonts w:ascii="Cambria" w:hAnsi="Cambria"/>
        </w:rPr>
        <w:t>Podpis klienta:</w:t>
      </w:r>
      <w:r w:rsidRPr="001A66F5">
        <w:rPr>
          <w:rFonts w:ascii="Cambria" w:hAnsi="Cambria"/>
        </w:rPr>
        <w:tab/>
      </w:r>
      <w:r w:rsidRPr="001A66F5">
        <w:rPr>
          <w:rFonts w:ascii="Cambria" w:hAnsi="Cambria"/>
        </w:rPr>
        <w:tab/>
        <w:t>………………………………</w:t>
      </w:r>
      <w:proofErr w:type="gramStart"/>
      <w:r w:rsidRPr="001A66F5">
        <w:rPr>
          <w:rFonts w:ascii="Cambria" w:hAnsi="Cambria"/>
        </w:rPr>
        <w:t>…….</w:t>
      </w:r>
      <w:proofErr w:type="gramEnd"/>
      <w:r w:rsidRPr="001A66F5">
        <w:rPr>
          <w:rFonts w:ascii="Cambria" w:hAnsi="Cambria"/>
        </w:rPr>
        <w:t>.</w:t>
      </w:r>
    </w:p>
    <w:p w14:paraId="121E5C53" w14:textId="77777777" w:rsidR="001A66F5" w:rsidRDefault="001A66F5" w:rsidP="001A66F5">
      <w:pPr>
        <w:ind w:left="4956" w:firstLine="708"/>
        <w:jc w:val="both"/>
        <w:rPr>
          <w:rFonts w:ascii="Cambria" w:hAnsi="Cambria"/>
        </w:rPr>
      </w:pPr>
      <w:r>
        <w:rPr>
          <w:rFonts w:ascii="Cambria" w:hAnsi="Cambria"/>
        </w:rPr>
        <w:t>(doplnit jméno, příjmení)</w:t>
      </w:r>
    </w:p>
    <w:p w14:paraId="31C8A38F" w14:textId="77777777" w:rsidR="001A66F5" w:rsidRDefault="001A66F5" w:rsidP="001A66F5">
      <w:pPr>
        <w:ind w:left="4956" w:firstLine="708"/>
        <w:jc w:val="both"/>
        <w:rPr>
          <w:rFonts w:ascii="Cambria" w:hAnsi="Cambria"/>
        </w:rPr>
      </w:pPr>
    </w:p>
    <w:p w14:paraId="139D93B4" w14:textId="77777777" w:rsidR="00032443" w:rsidRDefault="00032443" w:rsidP="001A66F5">
      <w:pPr>
        <w:ind w:left="4956" w:firstLine="708"/>
        <w:jc w:val="both"/>
        <w:rPr>
          <w:rFonts w:ascii="Cambria" w:hAnsi="Cambria"/>
        </w:rPr>
      </w:pPr>
    </w:p>
    <w:p w14:paraId="793782C2" w14:textId="77777777" w:rsidR="001937D9" w:rsidRDefault="001A66F5" w:rsidP="001937D9">
      <w:pPr>
        <w:pStyle w:val="Bezmezer"/>
        <w:rPr>
          <w:rFonts w:ascii="Cambria" w:hAnsi="Cambria"/>
        </w:rPr>
      </w:pPr>
      <w:r w:rsidRPr="001937D9">
        <w:rPr>
          <w:rFonts w:ascii="Cambria" w:hAnsi="Cambria"/>
        </w:rPr>
        <w:t xml:space="preserve">Identifikaci a kontrolu klienta provedl pro společnost AUTO JAROV, </w:t>
      </w:r>
      <w:proofErr w:type="gramStart"/>
      <w:r w:rsidRPr="001937D9">
        <w:rPr>
          <w:rFonts w:ascii="Cambria" w:hAnsi="Cambria"/>
        </w:rPr>
        <w:t>s.r.o. :</w:t>
      </w:r>
      <w:proofErr w:type="gramEnd"/>
    </w:p>
    <w:p w14:paraId="61A03633" w14:textId="77777777" w:rsidR="001937D9" w:rsidRDefault="001937D9" w:rsidP="001937D9">
      <w:pPr>
        <w:pStyle w:val="Bezmezer"/>
        <w:rPr>
          <w:rFonts w:ascii="Cambria" w:hAnsi="Cambria"/>
        </w:rPr>
      </w:pPr>
    </w:p>
    <w:p w14:paraId="1F382CBF" w14:textId="77777777" w:rsidR="00032443" w:rsidRPr="001937D9" w:rsidRDefault="00032443" w:rsidP="001937D9">
      <w:pPr>
        <w:pStyle w:val="Bezmezer"/>
        <w:rPr>
          <w:rFonts w:ascii="Cambria" w:hAnsi="Cambria"/>
        </w:rPr>
      </w:pPr>
    </w:p>
    <w:p w14:paraId="5A4C27C1" w14:textId="77777777" w:rsidR="001937D9" w:rsidRPr="001937D9" w:rsidRDefault="001937D9" w:rsidP="001937D9">
      <w:pPr>
        <w:pStyle w:val="Bezmezer"/>
        <w:rPr>
          <w:rFonts w:ascii="Cambria" w:hAnsi="Cambria"/>
        </w:rPr>
      </w:pPr>
      <w:r w:rsidRPr="001937D9">
        <w:rPr>
          <w:rFonts w:ascii="Cambria" w:hAnsi="Cambria"/>
        </w:rPr>
        <w:t>Ověřena shoda podoby s dokladem totožnosti</w:t>
      </w:r>
    </w:p>
    <w:p w14:paraId="369E002A" w14:textId="77777777" w:rsidR="001A66F5" w:rsidRDefault="001A66F5" w:rsidP="001A66F5">
      <w:pPr>
        <w:rPr>
          <w:rFonts w:ascii="Cambria" w:hAnsi="Cambria"/>
        </w:rPr>
      </w:pPr>
    </w:p>
    <w:p w14:paraId="49195262" w14:textId="77777777" w:rsidR="00032443" w:rsidRDefault="00032443" w:rsidP="001A66F5">
      <w:pPr>
        <w:pStyle w:val="Bezmezer"/>
        <w:rPr>
          <w:rFonts w:ascii="Cambria" w:hAnsi="Cambria"/>
        </w:rPr>
      </w:pPr>
    </w:p>
    <w:p w14:paraId="6679180F" w14:textId="77777777" w:rsidR="001A66F5" w:rsidRDefault="001A66F5" w:rsidP="001A66F5">
      <w:pPr>
        <w:pStyle w:val="Bezmezer"/>
        <w:rPr>
          <w:rFonts w:ascii="Cambria" w:hAnsi="Cambria"/>
        </w:rPr>
      </w:pPr>
      <w:r w:rsidRPr="00B91804">
        <w:rPr>
          <w:rFonts w:ascii="Cambria" w:hAnsi="Cambria"/>
        </w:rPr>
        <w:t xml:space="preserve">V </w:t>
      </w:r>
      <w:r w:rsidRPr="00B91804">
        <w:rPr>
          <w:rFonts w:ascii="Cambria" w:hAnsi="Cambria"/>
        </w:rPr>
        <w:tab/>
      </w:r>
      <w:r w:rsidRPr="00B91804">
        <w:rPr>
          <w:rFonts w:ascii="Cambria" w:hAnsi="Cambria"/>
        </w:rPr>
        <w:tab/>
        <w:t>dne</w:t>
      </w:r>
      <w:r>
        <w:rPr>
          <w:rFonts w:ascii="Cambria" w:hAnsi="Cambria"/>
        </w:rPr>
        <w:tab/>
      </w:r>
      <w:r>
        <w:rPr>
          <w:rFonts w:ascii="Cambria" w:hAnsi="Cambria"/>
        </w:rPr>
        <w:tab/>
      </w:r>
      <w:r w:rsidRPr="001A66F5">
        <w:rPr>
          <w:rFonts w:ascii="Cambria" w:hAnsi="Cambria"/>
        </w:rPr>
        <w:tab/>
      </w:r>
      <w:r>
        <w:rPr>
          <w:rFonts w:ascii="Cambria" w:hAnsi="Cambria"/>
        </w:rPr>
        <w:tab/>
      </w:r>
      <w:r>
        <w:rPr>
          <w:rFonts w:ascii="Cambria" w:hAnsi="Cambria"/>
        </w:rPr>
        <w:tab/>
      </w:r>
      <w:r>
        <w:rPr>
          <w:rFonts w:ascii="Cambria" w:hAnsi="Cambria"/>
        </w:rPr>
        <w:tab/>
      </w:r>
      <w:r w:rsidRPr="001A66F5">
        <w:rPr>
          <w:rFonts w:ascii="Cambria" w:hAnsi="Cambria"/>
        </w:rPr>
        <w:t>……………………………………..</w:t>
      </w:r>
    </w:p>
    <w:p w14:paraId="4E9CD842" w14:textId="77777777" w:rsidR="001A66F5" w:rsidRDefault="001A66F5" w:rsidP="001A66F5">
      <w:pPr>
        <w:pStyle w:val="Bezmezer"/>
        <w:ind w:left="4956" w:firstLine="708"/>
        <w:rPr>
          <w:rFonts w:ascii="Cambria" w:hAnsi="Cambria"/>
        </w:rPr>
      </w:pPr>
      <w:r>
        <w:rPr>
          <w:rFonts w:ascii="Cambria" w:hAnsi="Cambria"/>
        </w:rPr>
        <w:t>(doplnit jméno, příjmení, funkci)</w:t>
      </w:r>
    </w:p>
    <w:p w14:paraId="72212986" w14:textId="77777777" w:rsidR="001A66F5" w:rsidRDefault="001A66F5" w:rsidP="001A66F5">
      <w:pPr>
        <w:rPr>
          <w:rFonts w:ascii="Cambria" w:hAnsi="Cambria"/>
        </w:rPr>
      </w:pPr>
    </w:p>
    <w:p w14:paraId="667A4C96" w14:textId="77777777" w:rsidR="00032443" w:rsidRDefault="00032443" w:rsidP="001937D9">
      <w:pPr>
        <w:spacing w:before="120" w:after="120"/>
        <w:rPr>
          <w:rFonts w:ascii="Cambria" w:eastAsia="Calibri" w:hAnsi="Cambria"/>
          <w:b/>
          <w:smallCaps/>
          <w:u w:val="single"/>
        </w:rPr>
      </w:pPr>
    </w:p>
    <w:p w14:paraId="7CD90A67" w14:textId="77777777" w:rsidR="00032443" w:rsidRDefault="00032443" w:rsidP="001937D9">
      <w:pPr>
        <w:spacing w:before="120" w:after="120"/>
        <w:rPr>
          <w:rFonts w:ascii="Cambria" w:eastAsia="Calibri" w:hAnsi="Cambria"/>
          <w:b/>
          <w:smallCaps/>
          <w:u w:val="single"/>
        </w:rPr>
      </w:pPr>
    </w:p>
    <w:p w14:paraId="2D71118C" w14:textId="77777777" w:rsidR="00032443" w:rsidRDefault="00032443" w:rsidP="001937D9">
      <w:pPr>
        <w:spacing w:before="120" w:after="120"/>
        <w:rPr>
          <w:rFonts w:ascii="Cambria" w:eastAsia="Calibri" w:hAnsi="Cambria"/>
          <w:b/>
          <w:smallCaps/>
          <w:u w:val="single"/>
        </w:rPr>
      </w:pPr>
    </w:p>
    <w:p w14:paraId="65BAF2B6" w14:textId="77777777" w:rsidR="00032443" w:rsidRDefault="00032443" w:rsidP="001937D9">
      <w:pPr>
        <w:spacing w:before="120" w:after="120"/>
        <w:rPr>
          <w:rFonts w:ascii="Cambria" w:eastAsia="Calibri" w:hAnsi="Cambria"/>
          <w:b/>
          <w:smallCaps/>
          <w:u w:val="single"/>
        </w:rPr>
      </w:pPr>
    </w:p>
    <w:p w14:paraId="4FFE1B90" w14:textId="77777777" w:rsidR="00032443" w:rsidRDefault="00032443" w:rsidP="001937D9">
      <w:pPr>
        <w:spacing w:before="120" w:after="120"/>
        <w:rPr>
          <w:rFonts w:ascii="Cambria" w:eastAsia="Calibri" w:hAnsi="Cambria"/>
          <w:b/>
          <w:smallCaps/>
          <w:u w:val="single"/>
        </w:rPr>
      </w:pPr>
    </w:p>
    <w:p w14:paraId="62744F48" w14:textId="77777777" w:rsidR="00032443" w:rsidRDefault="00032443" w:rsidP="001937D9">
      <w:pPr>
        <w:spacing w:before="120" w:after="120"/>
        <w:rPr>
          <w:rFonts w:ascii="Cambria" w:eastAsia="Calibri" w:hAnsi="Cambria"/>
          <w:b/>
          <w:smallCaps/>
          <w:u w:val="single"/>
        </w:rPr>
      </w:pPr>
    </w:p>
    <w:p w14:paraId="2312738C" w14:textId="77777777" w:rsidR="00032443" w:rsidRDefault="00032443" w:rsidP="001937D9">
      <w:pPr>
        <w:spacing w:before="120" w:after="120"/>
        <w:rPr>
          <w:rFonts w:ascii="Cambria" w:eastAsia="Calibri" w:hAnsi="Cambria"/>
          <w:b/>
          <w:smallCaps/>
          <w:u w:val="single"/>
        </w:rPr>
      </w:pPr>
    </w:p>
    <w:p w14:paraId="15E7750A" w14:textId="77777777" w:rsidR="00032443" w:rsidRDefault="00032443" w:rsidP="001937D9">
      <w:pPr>
        <w:spacing w:before="120" w:after="120"/>
        <w:rPr>
          <w:rFonts w:ascii="Cambria" w:eastAsia="Calibri" w:hAnsi="Cambria"/>
          <w:b/>
          <w:smallCaps/>
          <w:u w:val="single"/>
        </w:rPr>
      </w:pPr>
    </w:p>
    <w:p w14:paraId="6B81B66E" w14:textId="77777777" w:rsidR="00032443" w:rsidRDefault="00032443" w:rsidP="001937D9">
      <w:pPr>
        <w:spacing w:before="120" w:after="120"/>
        <w:rPr>
          <w:rFonts w:ascii="Cambria" w:eastAsia="Calibri" w:hAnsi="Cambria"/>
          <w:b/>
          <w:smallCaps/>
          <w:u w:val="single"/>
        </w:rPr>
      </w:pPr>
    </w:p>
    <w:p w14:paraId="6A4083D5" w14:textId="77777777" w:rsidR="00032443" w:rsidRDefault="00032443" w:rsidP="001937D9">
      <w:pPr>
        <w:spacing w:before="120" w:after="120"/>
        <w:rPr>
          <w:rFonts w:ascii="Cambria" w:eastAsia="Calibri" w:hAnsi="Cambria"/>
          <w:b/>
          <w:smallCaps/>
          <w:u w:val="single"/>
        </w:rPr>
      </w:pPr>
    </w:p>
    <w:p w14:paraId="480E758B" w14:textId="77777777" w:rsidR="00032443" w:rsidRDefault="00032443" w:rsidP="001937D9">
      <w:pPr>
        <w:spacing w:before="120" w:after="120"/>
        <w:rPr>
          <w:rFonts w:ascii="Cambria" w:eastAsia="Calibri" w:hAnsi="Cambria"/>
          <w:b/>
          <w:smallCaps/>
          <w:u w:val="single"/>
        </w:rPr>
      </w:pPr>
    </w:p>
    <w:p w14:paraId="6DC0364D" w14:textId="77777777" w:rsidR="00032443" w:rsidRDefault="00032443" w:rsidP="001937D9">
      <w:pPr>
        <w:spacing w:before="120" w:after="120"/>
        <w:rPr>
          <w:rFonts w:ascii="Cambria" w:eastAsia="Calibri" w:hAnsi="Cambria"/>
          <w:b/>
          <w:smallCaps/>
          <w:u w:val="single"/>
        </w:rPr>
      </w:pPr>
    </w:p>
    <w:p w14:paraId="01F01BE4" w14:textId="77777777" w:rsidR="00032443" w:rsidRDefault="00032443" w:rsidP="001937D9">
      <w:pPr>
        <w:spacing w:before="120" w:after="120"/>
        <w:rPr>
          <w:rFonts w:ascii="Cambria" w:eastAsia="Calibri" w:hAnsi="Cambria"/>
          <w:b/>
          <w:smallCaps/>
          <w:u w:val="single"/>
        </w:rPr>
      </w:pPr>
    </w:p>
    <w:p w14:paraId="7D42F9CE" w14:textId="77777777" w:rsidR="00B91804" w:rsidRPr="001937D9" w:rsidRDefault="00B538CB" w:rsidP="001937D9">
      <w:pPr>
        <w:spacing w:before="120" w:after="120"/>
        <w:rPr>
          <w:rFonts w:ascii="Cambria" w:eastAsia="Calibri" w:hAnsi="Cambria"/>
          <w:b/>
          <w:smallCaps/>
          <w:u w:val="single"/>
        </w:rPr>
      </w:pPr>
      <w:r w:rsidRPr="00E437BB">
        <w:rPr>
          <w:rFonts w:ascii="Cambria" w:eastAsia="Calibri" w:hAnsi="Cambria"/>
          <w:b/>
          <w:smallCaps/>
          <w:u w:val="single"/>
        </w:rPr>
        <w:lastRenderedPageBreak/>
        <w:t>Poučení klienta o povinnostech, které vyplývají z právních předpisů upravujících opatření proti legalizaci výnosů z trestné činnosti</w:t>
      </w:r>
    </w:p>
    <w:p w14:paraId="0D76450E" w14:textId="77777777" w:rsidR="00B538CB" w:rsidRPr="00E437BB" w:rsidRDefault="00B538CB" w:rsidP="00B538CB">
      <w:pPr>
        <w:spacing w:before="120" w:after="120"/>
        <w:jc w:val="both"/>
        <w:rPr>
          <w:rFonts w:ascii="Cambria" w:hAnsi="Cambria"/>
        </w:rPr>
      </w:pPr>
      <w:r>
        <w:rPr>
          <w:rFonts w:ascii="Cambria" w:hAnsi="Cambria"/>
        </w:rPr>
        <w:t xml:space="preserve">Společnost AUTO JAROV, s.r.o., IČO: </w:t>
      </w:r>
      <w:r w:rsidRPr="00C528AB">
        <w:rPr>
          <w:rFonts w:ascii="Cambria" w:hAnsi="Cambria"/>
        </w:rPr>
        <w:t>45789584</w:t>
      </w:r>
      <w:r>
        <w:rPr>
          <w:rFonts w:ascii="Cambria" w:hAnsi="Cambria"/>
        </w:rPr>
        <w:t xml:space="preserve">, se sídlem </w:t>
      </w:r>
      <w:r w:rsidRPr="00C528AB">
        <w:rPr>
          <w:rFonts w:ascii="Cambria" w:hAnsi="Cambria"/>
        </w:rPr>
        <w:t>Praha 3,</w:t>
      </w:r>
      <w:r>
        <w:rPr>
          <w:rFonts w:ascii="Cambria" w:hAnsi="Cambria"/>
        </w:rPr>
        <w:t xml:space="preserve"> Osiková 2, č.p. 2688, PSČ 130 00 (dále jen </w:t>
      </w:r>
      <w:proofErr w:type="gramStart"/>
      <w:r>
        <w:rPr>
          <w:rFonts w:ascii="Cambria" w:hAnsi="Cambria"/>
        </w:rPr>
        <w:t>„ společnost</w:t>
      </w:r>
      <w:proofErr w:type="gramEnd"/>
      <w:r>
        <w:rPr>
          <w:rFonts w:ascii="Cambria" w:hAnsi="Cambria"/>
        </w:rPr>
        <w:t xml:space="preserve"> AUTO JAROV“), </w:t>
      </w:r>
      <w:r w:rsidRPr="003139E1">
        <w:rPr>
          <w:rFonts w:ascii="Cambria" w:hAnsi="Cambria"/>
        </w:rPr>
        <w:t>je</w:t>
      </w:r>
      <w:r w:rsidRPr="003139E1">
        <w:rPr>
          <w:rFonts w:ascii="Cambria" w:hAnsi="Cambria"/>
          <w:color w:val="FF0000"/>
        </w:rPr>
        <w:t xml:space="preserve"> </w:t>
      </w:r>
      <w:r w:rsidRPr="003139E1">
        <w:rPr>
          <w:rFonts w:ascii="Cambria" w:hAnsi="Cambria"/>
        </w:rPr>
        <w:t>při ob</w:t>
      </w:r>
      <w:r>
        <w:rPr>
          <w:rFonts w:ascii="Cambria" w:hAnsi="Cambria"/>
        </w:rPr>
        <w:t xml:space="preserve">chodování s použitým zbožím </w:t>
      </w:r>
      <w:r w:rsidRPr="00E437BB">
        <w:rPr>
          <w:rFonts w:ascii="Cambria" w:hAnsi="Cambria"/>
          <w:b/>
        </w:rPr>
        <w:t>povinnou osobou</w:t>
      </w:r>
      <w:r w:rsidRPr="00E437BB">
        <w:rPr>
          <w:rFonts w:ascii="Cambria" w:hAnsi="Cambria"/>
        </w:rPr>
        <w:t xml:space="preserve"> podle zákona č. 253/2008 Sb., o některých opatřeních proti legalizaci výnosů z trestné činnosti a financování terorismu, ve znění pozdějších předpisů (dále jako „</w:t>
      </w:r>
      <w:r w:rsidRPr="00E437BB">
        <w:rPr>
          <w:rFonts w:ascii="Cambria" w:hAnsi="Cambria"/>
          <w:b/>
        </w:rPr>
        <w:t>Zákon</w:t>
      </w:r>
      <w:r w:rsidRPr="00E437BB">
        <w:rPr>
          <w:rFonts w:ascii="Cambria" w:hAnsi="Cambria"/>
        </w:rPr>
        <w:t>“).</w:t>
      </w:r>
    </w:p>
    <w:p w14:paraId="0D43EF40" w14:textId="77777777" w:rsidR="00B538CB" w:rsidRPr="00E437BB" w:rsidRDefault="00B538CB" w:rsidP="00B538CB">
      <w:pPr>
        <w:spacing w:before="120" w:after="120"/>
        <w:jc w:val="both"/>
        <w:rPr>
          <w:rFonts w:ascii="Cambria" w:hAnsi="Cambria"/>
        </w:rPr>
      </w:pPr>
      <w:r>
        <w:rPr>
          <w:rFonts w:ascii="Cambria" w:hAnsi="Cambria"/>
        </w:rPr>
        <w:t>Zjistí-li společnost AUTO JAROV</w:t>
      </w:r>
      <w:r w:rsidRPr="00E437BB">
        <w:rPr>
          <w:rFonts w:ascii="Cambria" w:hAnsi="Cambria"/>
        </w:rPr>
        <w:t xml:space="preserve"> jako povinná osoba v souvislosti se svou činností podezřelý obchod nebo jakoukoli jinou skutečnost, která by mohla podezřelému obchodu nasvědčovat, </w:t>
      </w:r>
      <w:r>
        <w:rPr>
          <w:rFonts w:ascii="Cambria" w:hAnsi="Cambria"/>
        </w:rPr>
        <w:t>je povin</w:t>
      </w:r>
      <w:r w:rsidRPr="00E437BB">
        <w:rPr>
          <w:rFonts w:ascii="Cambria" w:hAnsi="Cambria"/>
        </w:rPr>
        <w:t>n</w:t>
      </w:r>
      <w:r>
        <w:rPr>
          <w:rFonts w:ascii="Cambria" w:hAnsi="Cambria"/>
        </w:rPr>
        <w:t>a</w:t>
      </w:r>
      <w:r w:rsidRPr="00E437BB">
        <w:rPr>
          <w:rFonts w:ascii="Cambria" w:hAnsi="Cambria"/>
        </w:rPr>
        <w:t xml:space="preserve"> tuto skutečnost neprodleně oznámit </w:t>
      </w:r>
      <w:r>
        <w:rPr>
          <w:rFonts w:ascii="Cambria" w:hAnsi="Cambria"/>
        </w:rPr>
        <w:t>Finančnímu analytickému úřadu</w:t>
      </w:r>
      <w:r w:rsidRPr="00E437BB">
        <w:rPr>
          <w:rFonts w:ascii="Cambria" w:hAnsi="Cambria"/>
        </w:rPr>
        <w:t>.</w:t>
      </w:r>
    </w:p>
    <w:p w14:paraId="023E1078" w14:textId="576A3078" w:rsidR="00B91804" w:rsidRDefault="00B6104A" w:rsidP="00B91804">
      <w:pPr>
        <w:spacing w:before="120" w:after="120"/>
        <w:jc w:val="both"/>
        <w:rPr>
          <w:rFonts w:ascii="Cambria" w:hAnsi="Cambria"/>
        </w:rPr>
      </w:pPr>
      <w:r w:rsidRPr="00B6104A">
        <w:rPr>
          <w:rFonts w:ascii="Cambria" w:hAnsi="Cambria"/>
          <w:b/>
        </w:rPr>
        <w:t xml:space="preserve">Podezřelým obchodem </w:t>
      </w:r>
      <w:r w:rsidRPr="00B6104A">
        <w:rPr>
          <w:rFonts w:ascii="Cambria" w:hAnsi="Cambria"/>
        </w:rPr>
        <w:t>se pro účely Zákona rozumí obchod uskutečněný za okolností vyvolávajících podezření ze snahy o legalizaci výnosů z trestné činnosti nebo podezření, že v obchodu užité prostředky jsou určeny k financování terorismu, nebo že obchod jinak souvisí nebo je spojen s financováním terorismu, anebo jiná skutečnost, která by mohla takovému podezření nasvědčovat.</w:t>
      </w:r>
      <w:r>
        <w:rPr>
          <w:rFonts w:ascii="Cambria" w:hAnsi="Cambria"/>
          <w:b/>
        </w:rPr>
        <w:t xml:space="preserve"> </w:t>
      </w:r>
      <w:r w:rsidR="00B538CB" w:rsidRPr="00E437BB">
        <w:rPr>
          <w:rFonts w:ascii="Cambria" w:hAnsi="Cambria"/>
        </w:rPr>
        <w:t>Podezřelým obchodem jsou zejména:</w:t>
      </w:r>
    </w:p>
    <w:p w14:paraId="299EF7D6" w14:textId="106ECD68" w:rsidR="00B6104A" w:rsidRDefault="00B6104A" w:rsidP="00273FDF">
      <w:pPr>
        <w:pStyle w:val="Odstavecseseznamem"/>
        <w:numPr>
          <w:ilvl w:val="0"/>
          <w:numId w:val="5"/>
        </w:numPr>
        <w:tabs>
          <w:tab w:val="left" w:pos="709"/>
        </w:tabs>
        <w:spacing w:before="120" w:after="120"/>
        <w:ind w:left="1134" w:hanging="774"/>
        <w:jc w:val="both"/>
        <w:rPr>
          <w:rFonts w:ascii="Cambria" w:hAnsi="Cambria"/>
        </w:rPr>
      </w:pPr>
      <w:r w:rsidRPr="00B6104A">
        <w:rPr>
          <w:rFonts w:ascii="Cambria" w:hAnsi="Cambria"/>
        </w:rPr>
        <w:t>klient provádí výběry nebo převody na jiné účty bezpros</w:t>
      </w:r>
      <w:r>
        <w:rPr>
          <w:rFonts w:ascii="Cambria" w:hAnsi="Cambria"/>
        </w:rPr>
        <w:t xml:space="preserve">tředně po hotovostních vkladech; </w:t>
      </w:r>
    </w:p>
    <w:p w14:paraId="7DEB1F70" w14:textId="5184D5D6" w:rsidR="00B6104A" w:rsidRDefault="00B6104A" w:rsidP="00273FDF">
      <w:pPr>
        <w:pStyle w:val="Odstavecseseznamem"/>
        <w:numPr>
          <w:ilvl w:val="0"/>
          <w:numId w:val="5"/>
        </w:numPr>
        <w:tabs>
          <w:tab w:val="left" w:pos="709"/>
        </w:tabs>
        <w:spacing w:before="120" w:after="120"/>
        <w:ind w:left="709" w:hanging="349"/>
        <w:jc w:val="both"/>
        <w:rPr>
          <w:rFonts w:ascii="Cambria" w:hAnsi="Cambria"/>
        </w:rPr>
      </w:pPr>
      <w:r w:rsidRPr="00B6104A">
        <w:rPr>
          <w:rFonts w:ascii="Cambria" w:hAnsi="Cambria"/>
        </w:rPr>
        <w:t xml:space="preserve">během jednoho dne nebo ve dnech bezprostředně následujících uskuteční klient nápadně více peněžních operací, </w:t>
      </w:r>
      <w:r>
        <w:rPr>
          <w:rFonts w:ascii="Cambria" w:hAnsi="Cambria"/>
        </w:rPr>
        <w:t>než je pro jeho činnost obvyklé;</w:t>
      </w:r>
    </w:p>
    <w:p w14:paraId="516CED6D" w14:textId="2B7694D0" w:rsidR="00B6104A" w:rsidRDefault="00B6104A" w:rsidP="00273FDF">
      <w:pPr>
        <w:pStyle w:val="Odstavecseseznamem"/>
        <w:numPr>
          <w:ilvl w:val="0"/>
          <w:numId w:val="5"/>
        </w:numPr>
        <w:tabs>
          <w:tab w:val="left" w:pos="851"/>
        </w:tabs>
        <w:spacing w:before="120" w:after="120"/>
        <w:ind w:left="709" w:hanging="349"/>
        <w:jc w:val="both"/>
        <w:rPr>
          <w:rFonts w:ascii="Cambria" w:hAnsi="Cambria"/>
        </w:rPr>
      </w:pPr>
      <w:r w:rsidRPr="00B6104A">
        <w:rPr>
          <w:rFonts w:ascii="Cambria" w:hAnsi="Cambria"/>
        </w:rPr>
        <w:t>počet účtů zřizovaných klientem je ve zjevném nepoměru k předmětu jeho podnikatelské činnosti nebo jeho majet</w:t>
      </w:r>
      <w:r>
        <w:rPr>
          <w:rFonts w:ascii="Cambria" w:hAnsi="Cambria"/>
        </w:rPr>
        <w:t>kovým poměrům;</w:t>
      </w:r>
    </w:p>
    <w:p w14:paraId="75401B24" w14:textId="76E63B81" w:rsidR="00B6104A" w:rsidRDefault="00B6104A" w:rsidP="00273FDF">
      <w:pPr>
        <w:pStyle w:val="Odstavecseseznamem"/>
        <w:numPr>
          <w:ilvl w:val="0"/>
          <w:numId w:val="5"/>
        </w:numPr>
        <w:tabs>
          <w:tab w:val="left" w:pos="709"/>
        </w:tabs>
        <w:spacing w:before="120" w:after="120"/>
        <w:ind w:left="709" w:hanging="349"/>
        <w:jc w:val="both"/>
        <w:rPr>
          <w:rFonts w:ascii="Cambria" w:hAnsi="Cambria"/>
        </w:rPr>
      </w:pPr>
      <w:r w:rsidRPr="00B6104A">
        <w:rPr>
          <w:rFonts w:ascii="Cambria" w:hAnsi="Cambria"/>
        </w:rPr>
        <w:t>klient provádí převody majetku, které zjevně nemají ekonomický důvod, anebo provádí složité</w:t>
      </w:r>
      <w:r>
        <w:rPr>
          <w:rFonts w:ascii="Cambria" w:hAnsi="Cambria"/>
        </w:rPr>
        <w:t xml:space="preserve"> nebo neobvykle objemné obchody;</w:t>
      </w:r>
    </w:p>
    <w:p w14:paraId="64EA5210" w14:textId="1EFDE15D" w:rsidR="00B6104A" w:rsidRDefault="00B6104A" w:rsidP="00273FDF">
      <w:pPr>
        <w:pStyle w:val="Odstavecseseznamem"/>
        <w:numPr>
          <w:ilvl w:val="0"/>
          <w:numId w:val="5"/>
        </w:numPr>
        <w:tabs>
          <w:tab w:val="left" w:pos="709"/>
        </w:tabs>
        <w:spacing w:before="120" w:after="120"/>
        <w:ind w:left="709" w:hanging="349"/>
        <w:jc w:val="both"/>
        <w:rPr>
          <w:rFonts w:ascii="Cambria" w:hAnsi="Cambria"/>
        </w:rPr>
      </w:pPr>
      <w:r w:rsidRPr="00B6104A">
        <w:rPr>
          <w:rFonts w:ascii="Cambria" w:hAnsi="Cambria"/>
        </w:rPr>
        <w:t>prostředky, s nimiž klient nakládá, zjevně neodpovídají povaze nebo rozsahu jeho podnikatelské činnosti neb</w:t>
      </w:r>
      <w:r>
        <w:rPr>
          <w:rFonts w:ascii="Cambria" w:hAnsi="Cambria"/>
        </w:rPr>
        <w:t>o jeho majetkovým poměrům;</w:t>
      </w:r>
    </w:p>
    <w:p w14:paraId="0B9C2DA8" w14:textId="43EC947A" w:rsidR="00B6104A" w:rsidRDefault="00B6104A" w:rsidP="00273FDF">
      <w:pPr>
        <w:pStyle w:val="Odstavecseseznamem"/>
        <w:numPr>
          <w:ilvl w:val="0"/>
          <w:numId w:val="5"/>
        </w:numPr>
        <w:tabs>
          <w:tab w:val="left" w:pos="851"/>
        </w:tabs>
        <w:spacing w:before="120" w:after="120"/>
        <w:ind w:left="709" w:hanging="349"/>
        <w:jc w:val="both"/>
        <w:rPr>
          <w:rFonts w:ascii="Cambria" w:hAnsi="Cambria"/>
        </w:rPr>
      </w:pPr>
      <w:r w:rsidRPr="00B6104A">
        <w:rPr>
          <w:rFonts w:ascii="Cambria" w:hAnsi="Cambria"/>
        </w:rPr>
        <w:t>účet je využíván v rozporu</w:t>
      </w:r>
      <w:r>
        <w:rPr>
          <w:rFonts w:ascii="Cambria" w:hAnsi="Cambria"/>
        </w:rPr>
        <w:t xml:space="preserve"> s účelem, pro který byl zřízen;</w:t>
      </w:r>
    </w:p>
    <w:p w14:paraId="41444886" w14:textId="37594BEC" w:rsidR="00B6104A" w:rsidRDefault="00B6104A" w:rsidP="00273FDF">
      <w:pPr>
        <w:pStyle w:val="Odstavecseseznamem"/>
        <w:numPr>
          <w:ilvl w:val="0"/>
          <w:numId w:val="5"/>
        </w:numPr>
        <w:tabs>
          <w:tab w:val="left" w:pos="851"/>
        </w:tabs>
        <w:spacing w:before="120" w:after="120"/>
        <w:ind w:left="709" w:hanging="349"/>
        <w:jc w:val="both"/>
        <w:rPr>
          <w:rFonts w:ascii="Cambria" w:hAnsi="Cambria"/>
        </w:rPr>
      </w:pPr>
      <w:r w:rsidRPr="00B6104A">
        <w:rPr>
          <w:rFonts w:ascii="Cambria" w:hAnsi="Cambria"/>
        </w:rPr>
        <w:t>klient vykonává činnosti, které mohou napomáhat zastření jeho totožnosti nebo zastření</w:t>
      </w:r>
      <w:r>
        <w:rPr>
          <w:rFonts w:ascii="Cambria" w:hAnsi="Cambria"/>
        </w:rPr>
        <w:t xml:space="preserve"> totožnosti skutečného majitele;</w:t>
      </w:r>
    </w:p>
    <w:p w14:paraId="4D61D170" w14:textId="3136CF99" w:rsidR="00B6104A" w:rsidRDefault="00B6104A" w:rsidP="00273FDF">
      <w:pPr>
        <w:pStyle w:val="Odstavecseseznamem"/>
        <w:numPr>
          <w:ilvl w:val="0"/>
          <w:numId w:val="5"/>
        </w:numPr>
        <w:tabs>
          <w:tab w:val="left" w:pos="851"/>
        </w:tabs>
        <w:spacing w:before="120" w:after="120"/>
        <w:ind w:left="709" w:hanging="349"/>
        <w:jc w:val="both"/>
        <w:rPr>
          <w:rFonts w:ascii="Cambria" w:hAnsi="Cambria"/>
        </w:rPr>
      </w:pPr>
      <w:r w:rsidRPr="00B6104A">
        <w:rPr>
          <w:rFonts w:ascii="Cambria" w:hAnsi="Cambria"/>
        </w:rPr>
        <w:t>klientem nebo skutečným majitelem je osoba ze státu, který nedostatečně nebo vůbec neuplatňuje opatření proti legalizaci výnosů z trestné č</w:t>
      </w:r>
      <w:r>
        <w:rPr>
          <w:rFonts w:ascii="Cambria" w:hAnsi="Cambria"/>
        </w:rPr>
        <w:t>innosti a financování terorismu;</w:t>
      </w:r>
    </w:p>
    <w:p w14:paraId="7026D5B7" w14:textId="454A67DE" w:rsidR="00B6104A" w:rsidRDefault="00B6104A" w:rsidP="00273FDF">
      <w:pPr>
        <w:pStyle w:val="Odstavecseseznamem"/>
        <w:numPr>
          <w:ilvl w:val="0"/>
          <w:numId w:val="5"/>
        </w:numPr>
        <w:tabs>
          <w:tab w:val="left" w:pos="709"/>
        </w:tabs>
        <w:spacing w:before="120" w:after="120"/>
        <w:ind w:left="709" w:hanging="349"/>
        <w:jc w:val="both"/>
        <w:rPr>
          <w:rFonts w:ascii="Cambria" w:hAnsi="Cambria"/>
        </w:rPr>
      </w:pPr>
      <w:r w:rsidRPr="00B6104A">
        <w:rPr>
          <w:rFonts w:ascii="Cambria" w:hAnsi="Cambria"/>
        </w:rPr>
        <w:t>povinná osoba má pochybnosti o pravdivosti získaných identifikačních údajů o klientovi, nebo</w:t>
      </w:r>
    </w:p>
    <w:p w14:paraId="0BB60E70" w14:textId="77777777" w:rsidR="00273FDF" w:rsidRDefault="00B6104A" w:rsidP="00273FDF">
      <w:pPr>
        <w:pStyle w:val="Odstavecseseznamem"/>
        <w:numPr>
          <w:ilvl w:val="0"/>
          <w:numId w:val="5"/>
        </w:numPr>
        <w:spacing w:before="120" w:after="120"/>
        <w:ind w:left="709" w:hanging="349"/>
        <w:jc w:val="both"/>
        <w:rPr>
          <w:rFonts w:ascii="Cambria" w:hAnsi="Cambria"/>
        </w:rPr>
      </w:pPr>
      <w:r w:rsidRPr="00B6104A">
        <w:rPr>
          <w:rFonts w:ascii="Cambria" w:hAnsi="Cambria"/>
        </w:rPr>
        <w:t>klient odmítá podrobit se kontrole nebo odmítá uvést identifikační údaje osoby, za kterou jedná.</w:t>
      </w:r>
    </w:p>
    <w:p w14:paraId="37C96FE1" w14:textId="77777777" w:rsidR="00273FDF" w:rsidRDefault="00273FDF" w:rsidP="00273FDF">
      <w:pPr>
        <w:tabs>
          <w:tab w:val="left" w:pos="540"/>
        </w:tabs>
        <w:spacing w:before="120" w:after="120"/>
        <w:jc w:val="both"/>
        <w:rPr>
          <w:rFonts w:ascii="Cambria" w:hAnsi="Cambria"/>
        </w:rPr>
      </w:pPr>
      <w:r w:rsidRPr="00273FDF">
        <w:rPr>
          <w:rFonts w:ascii="Cambria" w:hAnsi="Cambria"/>
        </w:rPr>
        <w:t>P</w:t>
      </w:r>
      <w:r>
        <w:rPr>
          <w:rFonts w:ascii="Cambria" w:hAnsi="Cambria"/>
        </w:rPr>
        <w:t>odezřelým je obchod vždy, pokud</w:t>
      </w:r>
    </w:p>
    <w:p w14:paraId="5039D2D5" w14:textId="77777777" w:rsidR="00273FDF" w:rsidRDefault="00273FDF" w:rsidP="00273FDF">
      <w:pPr>
        <w:pStyle w:val="Odstavecseseznamem"/>
        <w:numPr>
          <w:ilvl w:val="0"/>
          <w:numId w:val="6"/>
        </w:numPr>
        <w:tabs>
          <w:tab w:val="left" w:pos="709"/>
        </w:tabs>
        <w:spacing w:before="120" w:after="120"/>
        <w:ind w:left="709" w:hanging="283"/>
        <w:jc w:val="both"/>
        <w:rPr>
          <w:rFonts w:ascii="Cambria" w:hAnsi="Cambria"/>
        </w:rPr>
      </w:pPr>
      <w:r>
        <w:rPr>
          <w:rFonts w:ascii="Cambria" w:hAnsi="Cambria"/>
        </w:rPr>
        <w:t>klientem</w:t>
      </w:r>
      <w:r w:rsidRPr="00273FDF">
        <w:rPr>
          <w:rFonts w:ascii="Cambria" w:hAnsi="Cambria"/>
        </w:rPr>
        <w:t xml:space="preserve">, osobou ve vlastnické nebo řídící struktuře klienta, skutečným majitelem klienta, osobou jednající za klienta nebo osobou, která se jinak podílí na obchodu a je povinné osobě známa, je osoba, vůči níž Česká republika uplatňuje mezinárodní sankce podle zákona o </w:t>
      </w:r>
      <w:r>
        <w:rPr>
          <w:rFonts w:ascii="Cambria" w:hAnsi="Cambria"/>
        </w:rPr>
        <w:t>provádění mezinárodních sankcí</w:t>
      </w:r>
      <w:r w:rsidRPr="00273FDF">
        <w:rPr>
          <w:rFonts w:ascii="Cambria" w:hAnsi="Cambria"/>
        </w:rPr>
        <w:t>, nebo</w:t>
      </w:r>
    </w:p>
    <w:p w14:paraId="63D6E9CD" w14:textId="555A1343" w:rsidR="00273FDF" w:rsidRPr="00273FDF" w:rsidRDefault="00273FDF" w:rsidP="00273FDF">
      <w:pPr>
        <w:pStyle w:val="Odstavecseseznamem"/>
        <w:numPr>
          <w:ilvl w:val="0"/>
          <w:numId w:val="6"/>
        </w:numPr>
        <w:tabs>
          <w:tab w:val="left" w:pos="709"/>
        </w:tabs>
        <w:spacing w:before="120" w:after="120"/>
        <w:ind w:left="709" w:hanging="283"/>
        <w:jc w:val="both"/>
        <w:rPr>
          <w:rFonts w:ascii="Cambria" w:hAnsi="Cambria"/>
        </w:rPr>
      </w:pPr>
      <w:r w:rsidRPr="00273FDF">
        <w:rPr>
          <w:rFonts w:ascii="Cambria" w:hAnsi="Cambria"/>
        </w:rPr>
        <w:t>předmětem obchodu je nebo má být zboží nebo služby, vůči nimž Česká republika uplatňuje sankce podle zákona o provádění mezinárodních sankcí.</w:t>
      </w:r>
    </w:p>
    <w:p w14:paraId="1641C077" w14:textId="62548FEA" w:rsidR="00B538CB" w:rsidRPr="00273FDF" w:rsidRDefault="00B538CB" w:rsidP="00273FDF">
      <w:pPr>
        <w:tabs>
          <w:tab w:val="left" w:pos="540"/>
        </w:tabs>
        <w:spacing w:before="120" w:after="120"/>
        <w:jc w:val="both"/>
        <w:rPr>
          <w:rFonts w:ascii="Cambria" w:hAnsi="Cambria"/>
        </w:rPr>
      </w:pPr>
      <w:r w:rsidRPr="00273FDF">
        <w:rPr>
          <w:rFonts w:ascii="Cambria" w:hAnsi="Cambria"/>
        </w:rPr>
        <w:t xml:space="preserve">Společnost AUTO JAROV je při před uskutečněním obchodu s použitým zbožím povinna </w:t>
      </w:r>
      <w:r w:rsidRPr="00273FDF">
        <w:rPr>
          <w:rFonts w:ascii="Cambria" w:hAnsi="Cambria"/>
          <w:b/>
        </w:rPr>
        <w:t>identifikovat klienta</w:t>
      </w:r>
      <w:r w:rsidRPr="00273FDF">
        <w:rPr>
          <w:rFonts w:ascii="Cambria" w:hAnsi="Cambria"/>
        </w:rPr>
        <w:t>, resp. jeho zástupce, a to následujícím způsobem:</w:t>
      </w:r>
    </w:p>
    <w:p w14:paraId="738157C4" w14:textId="77777777" w:rsidR="00B538CB" w:rsidRPr="00E437BB" w:rsidRDefault="00B538CB" w:rsidP="00B538CB">
      <w:pPr>
        <w:numPr>
          <w:ilvl w:val="0"/>
          <w:numId w:val="2"/>
        </w:numPr>
        <w:spacing w:before="120" w:after="120" w:line="240" w:lineRule="auto"/>
        <w:jc w:val="both"/>
        <w:rPr>
          <w:rFonts w:ascii="Cambria" w:hAnsi="Cambria"/>
        </w:rPr>
      </w:pPr>
      <w:r w:rsidRPr="00E437BB">
        <w:rPr>
          <w:rFonts w:ascii="Cambria" w:hAnsi="Cambria"/>
        </w:rPr>
        <w:t xml:space="preserve">u </w:t>
      </w:r>
      <w:r w:rsidRPr="00E437BB">
        <w:rPr>
          <w:rFonts w:ascii="Cambria" w:hAnsi="Cambria"/>
          <w:b/>
        </w:rPr>
        <w:t>fyzické osoby</w:t>
      </w:r>
      <w:r w:rsidRPr="00E437BB">
        <w:rPr>
          <w:rFonts w:ascii="Cambria" w:hAnsi="Cambria"/>
        </w:rPr>
        <w:t xml:space="preserve"> se zjišťují tyto údaje: všechna jména a příjmení, rodné číslo, a nebylo-li přiděleno, datum narození, místo narození, pohlaví, trvalý nebo jiný pobyt a státní občanství; jde-li o podnikající fyzickou osobu, též její obchodní firma, odlišující dodatek nebo další označení, místo podnikání a identifikační číslo; a to tak, že </w:t>
      </w:r>
      <w:r>
        <w:rPr>
          <w:rFonts w:ascii="Cambria" w:hAnsi="Cambria"/>
        </w:rPr>
        <w:t>společnost AUTO JAROV</w:t>
      </w:r>
      <w:r w:rsidRPr="00E437BB">
        <w:rPr>
          <w:rFonts w:ascii="Cambria" w:hAnsi="Cambria"/>
        </w:rPr>
        <w:t>:</w:t>
      </w:r>
    </w:p>
    <w:p w14:paraId="4410DF6E" w14:textId="77777777" w:rsidR="00B538CB" w:rsidRPr="00E437BB" w:rsidRDefault="00B538CB" w:rsidP="00B538CB">
      <w:pPr>
        <w:numPr>
          <w:ilvl w:val="1"/>
          <w:numId w:val="1"/>
        </w:numPr>
        <w:tabs>
          <w:tab w:val="left" w:pos="1418"/>
        </w:tabs>
        <w:spacing w:after="0" w:line="240" w:lineRule="auto"/>
        <w:ind w:left="1417" w:hanging="215"/>
        <w:jc w:val="both"/>
        <w:rPr>
          <w:rFonts w:ascii="Cambria" w:eastAsia="Calibri" w:hAnsi="Cambria"/>
        </w:rPr>
      </w:pPr>
      <w:r w:rsidRPr="00E437BB">
        <w:rPr>
          <w:rFonts w:ascii="Cambria" w:eastAsia="Calibri" w:hAnsi="Cambria"/>
        </w:rPr>
        <w:lastRenderedPageBreak/>
        <w:t>identifikační údaje ověří a zaznamená z průkazu totožnosti, jsou-li v něm uvedeny, a dále</w:t>
      </w:r>
    </w:p>
    <w:p w14:paraId="56586816" w14:textId="77777777" w:rsidR="00B538CB" w:rsidRPr="00E437BB" w:rsidRDefault="00B538CB" w:rsidP="00B538CB">
      <w:pPr>
        <w:numPr>
          <w:ilvl w:val="1"/>
          <w:numId w:val="1"/>
        </w:numPr>
        <w:tabs>
          <w:tab w:val="left" w:pos="1418"/>
        </w:tabs>
        <w:spacing w:after="0" w:line="240" w:lineRule="auto"/>
        <w:ind w:left="1417" w:hanging="215"/>
        <w:jc w:val="both"/>
        <w:rPr>
          <w:rFonts w:ascii="Cambria" w:eastAsia="Calibri" w:hAnsi="Cambria"/>
        </w:rPr>
      </w:pPr>
      <w:r w:rsidRPr="00E437BB">
        <w:rPr>
          <w:rFonts w:ascii="Cambria" w:eastAsia="Calibri" w:hAnsi="Cambria"/>
        </w:rPr>
        <w:t>ověří shodu podoby s vyobrazením v průkazu totožnosti a zaznamená druh, číslo a dobu platnosti průkazu totožnosti a orgán nebo stát, který jej vydal;</w:t>
      </w:r>
    </w:p>
    <w:p w14:paraId="189DE7C4" w14:textId="77777777" w:rsidR="00B538CB" w:rsidRPr="00E437BB" w:rsidRDefault="00B538CB" w:rsidP="00B538CB">
      <w:pPr>
        <w:numPr>
          <w:ilvl w:val="0"/>
          <w:numId w:val="2"/>
        </w:numPr>
        <w:spacing w:before="120" w:after="120" w:line="240" w:lineRule="auto"/>
        <w:jc w:val="both"/>
        <w:rPr>
          <w:rFonts w:ascii="Cambria" w:hAnsi="Cambria"/>
        </w:rPr>
      </w:pPr>
      <w:r w:rsidRPr="00E437BB">
        <w:rPr>
          <w:rFonts w:ascii="Cambria" w:hAnsi="Cambria"/>
        </w:rPr>
        <w:t xml:space="preserve"> u </w:t>
      </w:r>
      <w:r w:rsidRPr="00E437BB">
        <w:rPr>
          <w:rFonts w:ascii="Cambria" w:hAnsi="Cambria"/>
          <w:b/>
        </w:rPr>
        <w:t>právnické osoby</w:t>
      </w:r>
      <w:r w:rsidRPr="00E437BB">
        <w:rPr>
          <w:rFonts w:ascii="Cambria" w:hAnsi="Cambria"/>
        </w:rPr>
        <w:t xml:space="preserve"> se zjišťují se tyto údaje: obchodní firma nebo název včetně odlišujícího dodatku nebo další označení, sídlo, identifikační číslo nebo obdobné číslo přidělované v zahraničí; tyto údaje </w:t>
      </w:r>
      <w:r>
        <w:rPr>
          <w:rFonts w:ascii="Cambria" w:hAnsi="Cambria"/>
        </w:rPr>
        <w:t>společnost AUTO JAROV</w:t>
      </w:r>
      <w:r w:rsidRPr="00E437BB">
        <w:rPr>
          <w:rFonts w:ascii="Cambria" w:hAnsi="Cambria"/>
        </w:rPr>
        <w:t>:</w:t>
      </w:r>
    </w:p>
    <w:p w14:paraId="7CD10086" w14:textId="77777777" w:rsidR="00B538CB" w:rsidRPr="00E437BB" w:rsidRDefault="00B538CB" w:rsidP="00B538CB">
      <w:pPr>
        <w:numPr>
          <w:ilvl w:val="1"/>
          <w:numId w:val="1"/>
        </w:numPr>
        <w:spacing w:after="0" w:line="276" w:lineRule="auto"/>
        <w:ind w:left="1418" w:hanging="219"/>
        <w:jc w:val="both"/>
        <w:rPr>
          <w:rFonts w:ascii="Cambria" w:eastAsia="Calibri" w:hAnsi="Cambria"/>
        </w:rPr>
      </w:pPr>
      <w:r w:rsidRPr="00E437BB">
        <w:rPr>
          <w:rFonts w:ascii="Cambria" w:eastAsia="Calibri" w:hAnsi="Cambria"/>
        </w:rPr>
        <w:t xml:space="preserve">ověří a zaznamená z dokladu o existenci právnické osoby; a dále </w:t>
      </w:r>
    </w:p>
    <w:p w14:paraId="790E08F7" w14:textId="77777777" w:rsidR="00B538CB" w:rsidRPr="00E437BB" w:rsidRDefault="00B538CB" w:rsidP="00B538CB">
      <w:pPr>
        <w:numPr>
          <w:ilvl w:val="1"/>
          <w:numId w:val="1"/>
        </w:numPr>
        <w:spacing w:before="120" w:after="120" w:line="240" w:lineRule="auto"/>
        <w:ind w:left="1418" w:hanging="218"/>
        <w:jc w:val="both"/>
        <w:rPr>
          <w:rFonts w:ascii="Cambria" w:hAnsi="Cambria"/>
        </w:rPr>
      </w:pPr>
      <w:r w:rsidRPr="00E437BB">
        <w:rPr>
          <w:rFonts w:ascii="Cambria" w:eastAsia="Calibri" w:hAnsi="Cambria"/>
        </w:rPr>
        <w:t xml:space="preserve">způsobem a v rozsahu jako sub a) ověří a zaznamená identifikační údaje </w:t>
      </w:r>
      <w:r w:rsidRPr="00E437BB">
        <w:rPr>
          <w:rFonts w:ascii="Cambria" w:hAnsi="Cambria"/>
        </w:rPr>
        <w:t>fyzické osoby, která jejím jménem jedná v daném obchodu (je-li statutárním orgánem, jeho členem nebo skutečným majitelem této právnické osoby jiná právnická osoba, zaznamená i její identifikační údaje);</w:t>
      </w:r>
    </w:p>
    <w:p w14:paraId="2A7AE856" w14:textId="77777777" w:rsidR="001937D9" w:rsidRPr="00273FDF" w:rsidRDefault="00B538CB" w:rsidP="001937D9">
      <w:pPr>
        <w:numPr>
          <w:ilvl w:val="0"/>
          <w:numId w:val="2"/>
        </w:numPr>
        <w:tabs>
          <w:tab w:val="left" w:pos="709"/>
        </w:tabs>
        <w:spacing w:before="120" w:after="0" w:line="276" w:lineRule="auto"/>
        <w:jc w:val="both"/>
        <w:rPr>
          <w:rFonts w:ascii="Cambria" w:hAnsi="Cambria"/>
        </w:rPr>
      </w:pPr>
      <w:r w:rsidRPr="00E437BB">
        <w:rPr>
          <w:rFonts w:ascii="Cambria" w:hAnsi="Cambria"/>
        </w:rPr>
        <w:t xml:space="preserve">jedná-li jménem </w:t>
      </w:r>
      <w:r w:rsidRPr="00273FDF">
        <w:rPr>
          <w:rFonts w:ascii="Cambria" w:hAnsi="Cambria"/>
        </w:rPr>
        <w:t xml:space="preserve">klienta </w:t>
      </w:r>
      <w:r w:rsidRPr="00273FDF">
        <w:rPr>
          <w:rFonts w:ascii="Cambria" w:hAnsi="Cambria"/>
          <w:b/>
        </w:rPr>
        <w:t>zmocněnec</w:t>
      </w:r>
      <w:r w:rsidRPr="00273FDF">
        <w:rPr>
          <w:rFonts w:ascii="Cambria" w:hAnsi="Cambria"/>
        </w:rPr>
        <w:t>, provádí se rovněž jeho identifikace, a to stejným způsobem a v rozsahu jako u sub a) a navíc předložením plné moci.</w:t>
      </w:r>
    </w:p>
    <w:p w14:paraId="483007C7" w14:textId="77777777" w:rsidR="001937D9" w:rsidRPr="00273FDF" w:rsidRDefault="003F73E7" w:rsidP="001937D9">
      <w:pPr>
        <w:tabs>
          <w:tab w:val="left" w:pos="709"/>
        </w:tabs>
        <w:spacing w:before="120" w:after="0" w:line="276" w:lineRule="auto"/>
        <w:jc w:val="both"/>
        <w:rPr>
          <w:rFonts w:ascii="Cambria" w:hAnsi="Cambria"/>
        </w:rPr>
      </w:pPr>
      <w:r w:rsidRPr="00273FDF">
        <w:rPr>
          <w:rFonts w:ascii="Cambria" w:hAnsi="Cambria"/>
        </w:rPr>
        <w:t>Společnost AUTO JAROV</w:t>
      </w:r>
      <w:r w:rsidR="00743248" w:rsidRPr="00273FDF">
        <w:rPr>
          <w:rFonts w:ascii="Cambria" w:hAnsi="Cambria"/>
        </w:rPr>
        <w:t xml:space="preserve"> </w:t>
      </w:r>
      <w:r w:rsidRPr="00273FDF">
        <w:rPr>
          <w:rFonts w:ascii="Cambria" w:hAnsi="Cambria"/>
        </w:rPr>
        <w:t>je rovněž povinna zjistit, zda klient je p</w:t>
      </w:r>
      <w:r w:rsidR="001937D9" w:rsidRPr="00273FDF">
        <w:rPr>
          <w:rFonts w:ascii="Cambria" w:hAnsi="Cambria"/>
        </w:rPr>
        <w:t xml:space="preserve">oliticky exponovanou osobou </w:t>
      </w:r>
      <w:r w:rsidRPr="00273FDF">
        <w:rPr>
          <w:rFonts w:ascii="Cambria" w:hAnsi="Cambria"/>
        </w:rPr>
        <w:t>ve smyslu</w:t>
      </w:r>
      <w:r w:rsidR="001937D9" w:rsidRPr="00273FDF">
        <w:rPr>
          <w:rFonts w:ascii="Cambria" w:hAnsi="Cambria"/>
        </w:rPr>
        <w:t xml:space="preserve"> Zákona</w:t>
      </w:r>
      <w:r w:rsidRPr="00273FDF">
        <w:rPr>
          <w:rFonts w:ascii="Cambria" w:hAnsi="Cambria"/>
        </w:rPr>
        <w:t>, přičemž politicky exponovanou osobou se pro účely Zákona</w:t>
      </w:r>
      <w:r w:rsidR="001937D9" w:rsidRPr="00273FDF">
        <w:rPr>
          <w:rFonts w:ascii="Cambria" w:hAnsi="Cambria"/>
        </w:rPr>
        <w:t xml:space="preserve"> rozumí:</w:t>
      </w:r>
    </w:p>
    <w:p w14:paraId="75A743A4" w14:textId="77777777" w:rsidR="001937D9" w:rsidRPr="00273FDF" w:rsidRDefault="001937D9" w:rsidP="001937D9">
      <w:pPr>
        <w:pStyle w:val="Odstavecseseznamem"/>
        <w:numPr>
          <w:ilvl w:val="0"/>
          <w:numId w:val="4"/>
        </w:numPr>
        <w:tabs>
          <w:tab w:val="left" w:pos="709"/>
        </w:tabs>
        <w:spacing w:before="120" w:after="0" w:line="276" w:lineRule="auto"/>
        <w:jc w:val="both"/>
        <w:rPr>
          <w:rFonts w:ascii="Cambria" w:eastAsia="Calibri" w:hAnsi="Cambria"/>
        </w:rPr>
      </w:pPr>
      <w:r w:rsidRPr="00273FDF">
        <w:rPr>
          <w:rFonts w:ascii="Cambria" w:eastAsia="Calibri" w:hAnsi="Cambria"/>
        </w:rPr>
        <w:t>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w:t>
      </w:r>
    </w:p>
    <w:p w14:paraId="2CDAEF6D" w14:textId="77777777" w:rsidR="001937D9" w:rsidRPr="00273FDF" w:rsidRDefault="001937D9" w:rsidP="001937D9">
      <w:pPr>
        <w:pStyle w:val="Odstavecseseznamem"/>
        <w:numPr>
          <w:ilvl w:val="0"/>
          <w:numId w:val="4"/>
        </w:numPr>
        <w:tabs>
          <w:tab w:val="left" w:pos="709"/>
        </w:tabs>
        <w:spacing w:before="120" w:after="0" w:line="276" w:lineRule="auto"/>
        <w:jc w:val="both"/>
        <w:rPr>
          <w:rFonts w:ascii="Cambria" w:eastAsia="Calibri" w:hAnsi="Cambria"/>
        </w:rPr>
      </w:pPr>
      <w:r w:rsidRPr="00273FDF">
        <w:rPr>
          <w:rFonts w:ascii="Cambria" w:hAnsi="Cambria"/>
        </w:rPr>
        <w:t>fyzická osoba, která je</w:t>
      </w:r>
    </w:p>
    <w:p w14:paraId="66200462" w14:textId="77777777" w:rsidR="001937D9" w:rsidRPr="00273FDF" w:rsidRDefault="001937D9" w:rsidP="001937D9">
      <w:pPr>
        <w:pStyle w:val="Odstavecseseznamem"/>
        <w:numPr>
          <w:ilvl w:val="3"/>
          <w:numId w:val="1"/>
        </w:numPr>
        <w:tabs>
          <w:tab w:val="left" w:pos="709"/>
        </w:tabs>
        <w:spacing w:before="120" w:after="0" w:line="276" w:lineRule="auto"/>
        <w:jc w:val="both"/>
        <w:rPr>
          <w:rFonts w:ascii="Cambria" w:eastAsia="Calibri" w:hAnsi="Cambria"/>
        </w:rPr>
      </w:pPr>
      <w:r w:rsidRPr="00273FDF">
        <w:rPr>
          <w:rFonts w:ascii="Cambria" w:hAnsi="Cambria"/>
        </w:rPr>
        <w:t>osobou blízkou k osobě uvedené v písmenu a),</w:t>
      </w:r>
    </w:p>
    <w:p w14:paraId="755510FE" w14:textId="77777777" w:rsidR="001937D9" w:rsidRPr="00273FDF" w:rsidRDefault="001937D9" w:rsidP="001937D9">
      <w:pPr>
        <w:pStyle w:val="Odstavecseseznamem"/>
        <w:numPr>
          <w:ilvl w:val="3"/>
          <w:numId w:val="1"/>
        </w:numPr>
        <w:tabs>
          <w:tab w:val="left" w:pos="709"/>
        </w:tabs>
        <w:spacing w:before="120" w:after="0" w:line="276" w:lineRule="auto"/>
        <w:jc w:val="both"/>
        <w:rPr>
          <w:rFonts w:ascii="Cambria" w:eastAsia="Calibri" w:hAnsi="Cambria"/>
        </w:rPr>
      </w:pPr>
      <w:r w:rsidRPr="00273FDF">
        <w:rPr>
          <w:rFonts w:ascii="Cambria" w:hAnsi="Cambria"/>
        </w:rPr>
        <w:t>společníkem nebo skutečným majitelem stejné právnické osoby, popřípadě svěřenského fondu, jako osoba uvedená v písmenu a), nebo je o ní společnosti AUTO JAROV, s.r.o., známo, že je v jakémkoli jiném blízkém podnikatelském vztahu s osobou uvedenou v písmenu a), nebo</w:t>
      </w:r>
    </w:p>
    <w:p w14:paraId="5B79E7F8" w14:textId="77777777" w:rsidR="001937D9" w:rsidRPr="00273FDF" w:rsidRDefault="001937D9" w:rsidP="001937D9">
      <w:pPr>
        <w:pStyle w:val="Odstavecseseznamem"/>
        <w:numPr>
          <w:ilvl w:val="3"/>
          <w:numId w:val="1"/>
        </w:numPr>
        <w:tabs>
          <w:tab w:val="left" w:pos="709"/>
        </w:tabs>
        <w:spacing w:before="120" w:after="0" w:line="276" w:lineRule="auto"/>
        <w:jc w:val="both"/>
        <w:rPr>
          <w:rFonts w:ascii="Cambria" w:eastAsia="Calibri" w:hAnsi="Cambria"/>
        </w:rPr>
      </w:pPr>
      <w:r w:rsidRPr="00273FDF">
        <w:rPr>
          <w:rFonts w:ascii="Cambria" w:hAnsi="Cambria"/>
        </w:rPr>
        <w:t>skutečným majitelem právnické osoby, popřípadě svěřenského fondu, o kterých je společnosti AUTO JAROV, s.r.o., známo, že byly vytvořeny ve prospěch osoby uvedené v písmenu a).</w:t>
      </w:r>
    </w:p>
    <w:p w14:paraId="6EC4ED22" w14:textId="77777777" w:rsidR="00B538CB" w:rsidRPr="00E437BB" w:rsidRDefault="00B538CB" w:rsidP="00B538CB">
      <w:pPr>
        <w:spacing w:before="120" w:after="120"/>
        <w:jc w:val="both"/>
        <w:rPr>
          <w:rFonts w:ascii="Cambria" w:hAnsi="Cambria"/>
        </w:rPr>
      </w:pPr>
      <w:r w:rsidRPr="00273FDF">
        <w:rPr>
          <w:rFonts w:ascii="Cambria" w:hAnsi="Cambria"/>
        </w:rPr>
        <w:t>Společnost AUTO JAROV je též povinna</w:t>
      </w:r>
      <w:r w:rsidR="00B91804" w:rsidRPr="00273FDF">
        <w:rPr>
          <w:rFonts w:ascii="Cambria" w:hAnsi="Cambria"/>
        </w:rPr>
        <w:t xml:space="preserve"> </w:t>
      </w:r>
      <w:r w:rsidRPr="00273FDF">
        <w:rPr>
          <w:rFonts w:ascii="Cambria" w:hAnsi="Cambria"/>
        </w:rPr>
        <w:t>před</w:t>
      </w:r>
      <w:r w:rsidRPr="007A6605">
        <w:rPr>
          <w:rFonts w:ascii="Cambria" w:hAnsi="Cambria"/>
        </w:rPr>
        <w:t xml:space="preserve"> poskytnutím právní služby </w:t>
      </w:r>
      <w:r w:rsidRPr="007A6605">
        <w:rPr>
          <w:rFonts w:ascii="Cambria" w:hAnsi="Cambria"/>
          <w:b/>
        </w:rPr>
        <w:t>provést kontrolu</w:t>
      </w:r>
      <w:r w:rsidRPr="007A6605">
        <w:rPr>
          <w:rFonts w:ascii="Cambria" w:hAnsi="Cambria"/>
        </w:rPr>
        <w:t xml:space="preserve"> klienta za podmínek stanovených v § 9 Zákona.</w:t>
      </w:r>
      <w:r w:rsidRPr="00E437BB">
        <w:rPr>
          <w:rFonts w:ascii="Cambria" w:hAnsi="Cambria"/>
        </w:rPr>
        <w:t xml:space="preserve"> </w:t>
      </w:r>
    </w:p>
    <w:p w14:paraId="13CA1B9A" w14:textId="77777777" w:rsidR="00B538CB" w:rsidRPr="00E437BB" w:rsidRDefault="00B538CB" w:rsidP="00B538CB">
      <w:pPr>
        <w:spacing w:before="120" w:after="120"/>
        <w:jc w:val="both"/>
        <w:rPr>
          <w:rFonts w:ascii="Cambria" w:eastAsia="Calibri" w:hAnsi="Cambria"/>
        </w:rPr>
      </w:pPr>
      <w:r w:rsidRPr="00E437BB">
        <w:rPr>
          <w:rFonts w:ascii="Cambria" w:eastAsia="Calibri" w:hAnsi="Cambria"/>
        </w:rPr>
        <w:t xml:space="preserve">Klient má povinnost </w:t>
      </w:r>
      <w:r w:rsidRPr="00E437BB">
        <w:rPr>
          <w:rFonts w:ascii="Cambria" w:eastAsia="Calibri" w:hAnsi="Cambria"/>
          <w:b/>
        </w:rPr>
        <w:t>předložit doklady</w:t>
      </w:r>
      <w:r w:rsidRPr="00E437BB">
        <w:rPr>
          <w:rFonts w:ascii="Cambria" w:eastAsia="Calibri" w:hAnsi="Cambria"/>
        </w:rPr>
        <w:t xml:space="preserve"> nezbytné k provedení identifikaci či kontroly.</w:t>
      </w:r>
      <w:r w:rsidRPr="00E437BB">
        <w:rPr>
          <w:rFonts w:ascii="Cambria" w:hAnsi="Cambria"/>
        </w:rPr>
        <w:t xml:space="preserve"> </w:t>
      </w:r>
      <w:r>
        <w:rPr>
          <w:rFonts w:ascii="Cambria" w:hAnsi="Cambria"/>
        </w:rPr>
        <w:t>Společnost AUTO JAROV</w:t>
      </w:r>
      <w:r w:rsidRPr="00E437BB">
        <w:rPr>
          <w:rFonts w:ascii="Cambria" w:hAnsi="Cambria"/>
        </w:rPr>
        <w:t xml:space="preserve"> je oprávn</w:t>
      </w:r>
      <w:r>
        <w:rPr>
          <w:rFonts w:ascii="Cambria" w:hAnsi="Cambria"/>
        </w:rPr>
        <w:t>ěna</w:t>
      </w:r>
      <w:r w:rsidRPr="00E437BB">
        <w:rPr>
          <w:rFonts w:ascii="Cambria" w:hAnsi="Cambria"/>
        </w:rPr>
        <w:t xml:space="preserve"> pořizovat kopie nebo výpisy z předložených dokladů a zpracovávat takto získané informace k naplnění účelu Zákona.</w:t>
      </w:r>
    </w:p>
    <w:p w14:paraId="4B91AC4D" w14:textId="77777777" w:rsidR="00B538CB" w:rsidRPr="00E437BB" w:rsidRDefault="00B538CB" w:rsidP="00B538CB">
      <w:pPr>
        <w:spacing w:before="120" w:after="120"/>
        <w:jc w:val="both"/>
        <w:rPr>
          <w:rFonts w:ascii="Cambria" w:hAnsi="Cambria"/>
        </w:rPr>
      </w:pPr>
      <w:r w:rsidRPr="00E437BB">
        <w:rPr>
          <w:rFonts w:ascii="Cambria" w:hAnsi="Cambria"/>
        </w:rPr>
        <w:t xml:space="preserve">Identifikační údaje získané </w:t>
      </w:r>
      <w:r>
        <w:rPr>
          <w:rFonts w:ascii="Cambria" w:hAnsi="Cambria"/>
        </w:rPr>
        <w:t>v průběhu identifikace a</w:t>
      </w:r>
      <w:r w:rsidRPr="00E437BB">
        <w:rPr>
          <w:rFonts w:ascii="Cambria" w:hAnsi="Cambria"/>
        </w:rPr>
        <w:t xml:space="preserve"> kopie dokladů </w:t>
      </w:r>
      <w:r w:rsidRPr="00E437BB">
        <w:rPr>
          <w:rFonts w:ascii="Cambria" w:hAnsi="Cambria"/>
          <w:b/>
        </w:rPr>
        <w:t>uchovává</w:t>
      </w:r>
      <w:r w:rsidRPr="00E437BB">
        <w:rPr>
          <w:rFonts w:ascii="Cambria" w:hAnsi="Cambria"/>
        </w:rPr>
        <w:t xml:space="preserve"> </w:t>
      </w:r>
      <w:r>
        <w:rPr>
          <w:rFonts w:ascii="Cambria" w:hAnsi="Cambria"/>
        </w:rPr>
        <w:t>společnost AUTO JAROV</w:t>
      </w:r>
      <w:r w:rsidRPr="00E437BB">
        <w:rPr>
          <w:rFonts w:ascii="Cambria" w:hAnsi="Cambria"/>
        </w:rPr>
        <w:t xml:space="preserve"> jako povinná osoba </w:t>
      </w:r>
      <w:r w:rsidRPr="007A6605">
        <w:rPr>
          <w:rFonts w:ascii="Cambria" w:hAnsi="Cambria"/>
        </w:rPr>
        <w:t>po dobu 10 let po ukončení obchodu mimo obchodní vztah nebo obchodního vztahu, byla-li hodnota obchodu mimo obchodní vztah 10 000 EUR nebo vyšší; v ostatních případech 5 let po ukončení obchodu mimo obchodní vztah.</w:t>
      </w:r>
    </w:p>
    <w:p w14:paraId="2E8BD925" w14:textId="77777777" w:rsidR="00B538CB" w:rsidRPr="00E437BB" w:rsidRDefault="00B538CB" w:rsidP="00B538CB">
      <w:pPr>
        <w:spacing w:before="120" w:after="120"/>
        <w:jc w:val="both"/>
        <w:rPr>
          <w:rFonts w:ascii="Cambria" w:hAnsi="Cambria"/>
        </w:rPr>
      </w:pPr>
      <w:r>
        <w:rPr>
          <w:rFonts w:ascii="Cambria" w:hAnsi="Cambria"/>
        </w:rPr>
        <w:lastRenderedPageBreak/>
        <w:t>Společnost AUTO JAROV</w:t>
      </w:r>
      <w:r w:rsidRPr="00E437BB">
        <w:rPr>
          <w:rFonts w:ascii="Cambria" w:hAnsi="Cambria"/>
        </w:rPr>
        <w:t xml:space="preserve"> jako povinná osoba </w:t>
      </w:r>
      <w:r w:rsidRPr="00E437BB">
        <w:rPr>
          <w:rFonts w:ascii="Cambria" w:hAnsi="Cambria"/>
          <w:b/>
        </w:rPr>
        <w:t xml:space="preserve">neprovede obchod </w:t>
      </w:r>
      <w:r w:rsidRPr="00E437BB">
        <w:rPr>
          <w:rFonts w:ascii="Cambria" w:hAnsi="Cambria"/>
        </w:rPr>
        <w:t xml:space="preserve">v případě, že je dána identifikační povinnost a klient se odmítne podrobit identifikaci anebo odmítne doložit plnou moc, neposkytne potřebnou součinnost při kontrole podle § 9 Zákona, nebo z jiného důvodu nelze provést identifikaci anebo kontrolu klienta, anebo má-li </w:t>
      </w:r>
      <w:r w:rsidR="00812875">
        <w:rPr>
          <w:rFonts w:ascii="Cambria" w:hAnsi="Cambria"/>
        </w:rPr>
        <w:t>Společnost AUTO JAROV</w:t>
      </w:r>
      <w:r w:rsidRPr="00E437BB">
        <w:rPr>
          <w:rFonts w:ascii="Cambria" w:hAnsi="Cambria"/>
        </w:rPr>
        <w:t xml:space="preserve"> pochybnosti o pravdivosti informací poskytnutých klientem nebo o pravosti předložených dokladů.</w:t>
      </w:r>
    </w:p>
    <w:p w14:paraId="46162BBF" w14:textId="77777777" w:rsidR="00B538CB" w:rsidRPr="00E437BB" w:rsidRDefault="00B538CB" w:rsidP="00B538CB">
      <w:pPr>
        <w:spacing w:before="120" w:after="120"/>
        <w:jc w:val="both"/>
        <w:rPr>
          <w:rFonts w:ascii="Cambria" w:hAnsi="Cambria"/>
        </w:rPr>
      </w:pPr>
      <w:r>
        <w:rPr>
          <w:rFonts w:ascii="Cambria" w:hAnsi="Cambria"/>
        </w:rPr>
        <w:t>Společnost AUTO JAROV</w:t>
      </w:r>
      <w:r w:rsidRPr="00E437BB">
        <w:rPr>
          <w:rFonts w:ascii="Cambria" w:hAnsi="Cambria"/>
          <w:b/>
        </w:rPr>
        <w:t xml:space="preserve"> odloží</w:t>
      </w:r>
      <w:r w:rsidRPr="00E437BB">
        <w:rPr>
          <w:rFonts w:ascii="Cambria" w:hAnsi="Cambria"/>
        </w:rPr>
        <w:t xml:space="preserve"> splnění příkazu klienta týkající se podezřelého obchodu ve smyslu § 20 Zákona a splní další povinnosti za podmíne</w:t>
      </w:r>
      <w:r w:rsidR="003F73E7">
        <w:rPr>
          <w:rFonts w:ascii="Cambria" w:hAnsi="Cambria"/>
        </w:rPr>
        <w:t>k v tomto ustanovení uvedených.</w:t>
      </w:r>
    </w:p>
    <w:p w14:paraId="5B9906EA" w14:textId="77777777" w:rsidR="00B538CB" w:rsidRPr="00E437BB" w:rsidRDefault="00B538CB" w:rsidP="00B538CB">
      <w:pPr>
        <w:spacing w:before="120" w:after="120"/>
        <w:jc w:val="both"/>
        <w:rPr>
          <w:rFonts w:ascii="Cambria" w:hAnsi="Cambria"/>
        </w:rPr>
      </w:pPr>
      <w:r w:rsidRPr="00E437BB">
        <w:rPr>
          <w:rFonts w:ascii="Cambria" w:hAnsi="Cambria"/>
        </w:rPr>
        <w:t xml:space="preserve">Potvrzuji seznámení se s výše uvedeným poučením dne </w:t>
      </w:r>
      <w:r w:rsidR="00B91804">
        <w:rPr>
          <w:rFonts w:ascii="Cambria" w:hAnsi="Cambria"/>
        </w:rPr>
        <w:t>……</w:t>
      </w:r>
      <w:proofErr w:type="gramStart"/>
      <w:r w:rsidR="00B91804">
        <w:rPr>
          <w:rFonts w:ascii="Cambria" w:hAnsi="Cambria"/>
        </w:rPr>
        <w:t>…….</w:t>
      </w:r>
      <w:proofErr w:type="gramEnd"/>
      <w:r w:rsidR="00B91804">
        <w:rPr>
          <w:rFonts w:ascii="Cambria" w:hAnsi="Cambria"/>
        </w:rPr>
        <w:t>.</w:t>
      </w:r>
    </w:p>
    <w:p w14:paraId="18AB389F" w14:textId="77777777" w:rsidR="00B538CB" w:rsidRDefault="00B538CB" w:rsidP="00B538CB">
      <w:pPr>
        <w:spacing w:before="120" w:after="120"/>
        <w:jc w:val="both"/>
        <w:rPr>
          <w:rFonts w:ascii="Cambria" w:hAnsi="Cambria"/>
        </w:rPr>
      </w:pPr>
    </w:p>
    <w:p w14:paraId="7BA7D7AB" w14:textId="77777777" w:rsidR="00B538CB" w:rsidRPr="00E437BB" w:rsidRDefault="00B538CB" w:rsidP="00B538CB">
      <w:pPr>
        <w:spacing w:before="120" w:after="120"/>
        <w:jc w:val="both"/>
        <w:rPr>
          <w:rFonts w:ascii="Cambria" w:hAnsi="Cambria"/>
        </w:rPr>
      </w:pPr>
      <w:r w:rsidRPr="00E437BB">
        <w:rPr>
          <w:rFonts w:ascii="Cambria" w:hAnsi="Cambria"/>
        </w:rPr>
        <w:t>_____________________</w:t>
      </w:r>
    </w:p>
    <w:p w14:paraId="7109A5E4" w14:textId="77777777" w:rsidR="00B538CB" w:rsidRPr="00812875" w:rsidRDefault="00B538CB" w:rsidP="00812875">
      <w:pPr>
        <w:pStyle w:val="Normln1"/>
        <w:spacing w:line="276" w:lineRule="auto"/>
        <w:rPr>
          <w:rFonts w:ascii="Cambria" w:hAnsi="Cambria" w:cs="Calibri"/>
          <w:sz w:val="22"/>
          <w:szCs w:val="22"/>
          <w:lang w:val="cs-CZ" w:eastAsia="cs-CZ"/>
        </w:rPr>
      </w:pPr>
      <w:r w:rsidRPr="007A6605">
        <w:rPr>
          <w:rFonts w:ascii="Cambria" w:hAnsi="Cambria" w:cs="Calibri"/>
          <w:sz w:val="22"/>
          <w:szCs w:val="22"/>
          <w:highlight w:val="yellow"/>
          <w:lang w:val="cs-CZ" w:eastAsia="cs-CZ"/>
        </w:rPr>
        <w:t>……………………</w:t>
      </w:r>
    </w:p>
    <w:sectPr w:rsidR="00B538CB" w:rsidRPr="00812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6FC1"/>
    <w:multiLevelType w:val="hybridMultilevel"/>
    <w:tmpl w:val="5A2A9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7E5DB9"/>
    <w:multiLevelType w:val="hybridMultilevel"/>
    <w:tmpl w:val="756AFFC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DE3455"/>
    <w:multiLevelType w:val="hybridMultilevel"/>
    <w:tmpl w:val="E1E47836"/>
    <w:lvl w:ilvl="0" w:tplc="04050019">
      <w:start w:val="1"/>
      <w:numFmt w:val="lowerLetter"/>
      <w:lvlText w:val="%1."/>
      <w:lvlJc w:val="left"/>
      <w:pPr>
        <w:ind w:left="722" w:hanging="36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416D292D"/>
    <w:multiLevelType w:val="hybridMultilevel"/>
    <w:tmpl w:val="74ECF634"/>
    <w:lvl w:ilvl="0" w:tplc="04050019">
      <w:start w:val="1"/>
      <w:numFmt w:val="lowerLetter"/>
      <w:lvlText w:val="%1."/>
      <w:lvlJc w:val="left"/>
      <w:pPr>
        <w:ind w:left="360" w:hanging="360"/>
      </w:pPr>
      <w:rPr>
        <w:rFonts w:hint="default"/>
      </w:rPr>
    </w:lvl>
    <w:lvl w:ilvl="1" w:tplc="CA9C36AC">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F5288184">
      <w:start w:val="1"/>
      <w:numFmt w:val="decimal"/>
      <w:lvlText w:val="%4."/>
      <w:lvlJc w:val="left"/>
      <w:pPr>
        <w:ind w:left="1211" w:hanging="360"/>
      </w:pPr>
      <w:rPr>
        <w:rFonts w:eastAsiaTheme="minorHAnsi"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D915954"/>
    <w:multiLevelType w:val="hybridMultilevel"/>
    <w:tmpl w:val="5628A71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67137EED"/>
    <w:multiLevelType w:val="hybridMultilevel"/>
    <w:tmpl w:val="4AAC2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1968962">
    <w:abstractNumId w:val="3"/>
  </w:num>
  <w:num w:numId="2" w16cid:durableId="519390535">
    <w:abstractNumId w:val="2"/>
  </w:num>
  <w:num w:numId="3" w16cid:durableId="470438981">
    <w:abstractNumId w:val="5"/>
  </w:num>
  <w:num w:numId="4" w16cid:durableId="1350256920">
    <w:abstractNumId w:val="1"/>
  </w:num>
  <w:num w:numId="5" w16cid:durableId="1076853101">
    <w:abstractNumId w:val="0"/>
  </w:num>
  <w:num w:numId="6" w16cid:durableId="1727483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A5"/>
    <w:rsid w:val="00005FDE"/>
    <w:rsid w:val="00032443"/>
    <w:rsid w:val="001937D9"/>
    <w:rsid w:val="001A66F5"/>
    <w:rsid w:val="00273FDF"/>
    <w:rsid w:val="00277FF7"/>
    <w:rsid w:val="0038019F"/>
    <w:rsid w:val="003F73E7"/>
    <w:rsid w:val="005A18F3"/>
    <w:rsid w:val="00743248"/>
    <w:rsid w:val="00812875"/>
    <w:rsid w:val="008C7084"/>
    <w:rsid w:val="00A51185"/>
    <w:rsid w:val="00B538CB"/>
    <w:rsid w:val="00B6104A"/>
    <w:rsid w:val="00B91804"/>
    <w:rsid w:val="00C430A5"/>
    <w:rsid w:val="00E27F77"/>
    <w:rsid w:val="00E450DD"/>
    <w:rsid w:val="00F12F21"/>
    <w:rsid w:val="00F57C6A"/>
    <w:rsid w:val="00F7130A"/>
    <w:rsid w:val="00FC1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D921"/>
  <w15:chartTrackingRefBased/>
  <w15:docId w15:val="{E4BEB126-342B-4505-9AD8-4942C533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B538CB"/>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rsid w:val="00B91804"/>
    <w:pPr>
      <w:ind w:left="720"/>
      <w:contextualSpacing/>
    </w:pPr>
  </w:style>
  <w:style w:type="table" w:styleId="Mkatabulky">
    <w:name w:val="Table Grid"/>
    <w:basedOn w:val="Normlntabulka"/>
    <w:uiPriority w:val="39"/>
    <w:rsid w:val="0000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A66F5"/>
    <w:pPr>
      <w:spacing w:after="0" w:line="240" w:lineRule="auto"/>
    </w:pPr>
  </w:style>
  <w:style w:type="character" w:styleId="Odkaznakoment">
    <w:name w:val="annotation reference"/>
    <w:basedOn w:val="Standardnpsmoodstavce"/>
    <w:uiPriority w:val="99"/>
    <w:semiHidden/>
    <w:unhideWhenUsed/>
    <w:rsid w:val="001A66F5"/>
    <w:rPr>
      <w:sz w:val="16"/>
      <w:szCs w:val="16"/>
    </w:rPr>
  </w:style>
  <w:style w:type="paragraph" w:styleId="Textkomente">
    <w:name w:val="annotation text"/>
    <w:basedOn w:val="Normln"/>
    <w:link w:val="TextkomenteChar"/>
    <w:uiPriority w:val="99"/>
    <w:semiHidden/>
    <w:unhideWhenUsed/>
    <w:rsid w:val="001A66F5"/>
    <w:pPr>
      <w:spacing w:line="240" w:lineRule="auto"/>
    </w:pPr>
    <w:rPr>
      <w:sz w:val="20"/>
      <w:szCs w:val="20"/>
    </w:rPr>
  </w:style>
  <w:style w:type="character" w:customStyle="1" w:styleId="TextkomenteChar">
    <w:name w:val="Text komentáře Char"/>
    <w:basedOn w:val="Standardnpsmoodstavce"/>
    <w:link w:val="Textkomente"/>
    <w:uiPriority w:val="99"/>
    <w:semiHidden/>
    <w:rsid w:val="001A66F5"/>
    <w:rPr>
      <w:sz w:val="20"/>
      <w:szCs w:val="20"/>
    </w:rPr>
  </w:style>
  <w:style w:type="paragraph" w:styleId="Pedmtkomente">
    <w:name w:val="annotation subject"/>
    <w:basedOn w:val="Textkomente"/>
    <w:next w:val="Textkomente"/>
    <w:link w:val="PedmtkomenteChar"/>
    <w:uiPriority w:val="99"/>
    <w:semiHidden/>
    <w:unhideWhenUsed/>
    <w:rsid w:val="001A66F5"/>
    <w:rPr>
      <w:b/>
      <w:bCs/>
    </w:rPr>
  </w:style>
  <w:style w:type="character" w:customStyle="1" w:styleId="PedmtkomenteChar">
    <w:name w:val="Předmět komentáře Char"/>
    <w:basedOn w:val="TextkomenteChar"/>
    <w:link w:val="Pedmtkomente"/>
    <w:uiPriority w:val="99"/>
    <w:semiHidden/>
    <w:rsid w:val="001A66F5"/>
    <w:rPr>
      <w:b/>
      <w:bCs/>
      <w:sz w:val="20"/>
      <w:szCs w:val="20"/>
    </w:rPr>
  </w:style>
  <w:style w:type="paragraph" w:styleId="Textbubliny">
    <w:name w:val="Balloon Text"/>
    <w:basedOn w:val="Normln"/>
    <w:link w:val="TextbublinyChar"/>
    <w:uiPriority w:val="99"/>
    <w:semiHidden/>
    <w:unhideWhenUsed/>
    <w:rsid w:val="001A66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6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1303">
      <w:bodyDiv w:val="1"/>
      <w:marLeft w:val="0"/>
      <w:marRight w:val="0"/>
      <w:marTop w:val="0"/>
      <w:marBottom w:val="0"/>
      <w:divBdr>
        <w:top w:val="none" w:sz="0" w:space="0" w:color="auto"/>
        <w:left w:val="none" w:sz="0" w:space="0" w:color="auto"/>
        <w:bottom w:val="none" w:sz="0" w:space="0" w:color="auto"/>
        <w:right w:val="none" w:sz="0" w:space="0" w:color="auto"/>
      </w:divBdr>
    </w:div>
    <w:div w:id="1493132731">
      <w:bodyDiv w:val="1"/>
      <w:marLeft w:val="0"/>
      <w:marRight w:val="0"/>
      <w:marTop w:val="0"/>
      <w:marBottom w:val="0"/>
      <w:divBdr>
        <w:top w:val="none" w:sz="0" w:space="0" w:color="auto"/>
        <w:left w:val="none" w:sz="0" w:space="0" w:color="auto"/>
        <w:bottom w:val="none" w:sz="0" w:space="0" w:color="auto"/>
        <w:right w:val="none" w:sz="0" w:space="0" w:color="auto"/>
      </w:divBdr>
    </w:div>
    <w:div w:id="19324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9211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Kheková</dc:creator>
  <cp:keywords/>
  <dc:description/>
  <cp:lastModifiedBy>Novak Lukas</cp:lastModifiedBy>
  <cp:revision>2</cp:revision>
  <cp:lastPrinted>2021-04-09T06:34:00Z</cp:lastPrinted>
  <dcterms:created xsi:type="dcterms:W3CDTF">2022-12-09T10:08:00Z</dcterms:created>
  <dcterms:modified xsi:type="dcterms:W3CDTF">2022-12-09T10:08:00Z</dcterms:modified>
</cp:coreProperties>
</file>